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52" w:rsidRDefault="000F5A89">
      <w:pPr>
        <w:pStyle w:val="Heading1"/>
        <w:spacing w:before="65" w:line="319" w:lineRule="exact"/>
        <w:ind w:left="24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394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9867900"/>
                <wp:effectExtent l="0" t="0" r="19685" b="190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9867900"/>
                          <a:chOff x="480" y="480"/>
                          <a:chExt cx="10949" cy="15540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90" y="485"/>
                            <a:ext cx="109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85" y="480"/>
                            <a:ext cx="0" cy="155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24" y="480"/>
                            <a:ext cx="0" cy="1554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6A84B" id="Group 7" o:spid="_x0000_s1026" style="position:absolute;margin-left:24pt;margin-top:24pt;width:547.45pt;height:777pt;z-index:-251777024;mso-position-horizontal-relative:page;mso-position-vertical-relative:page" coordorigin="480,480" coordsize="10949,1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JV4QIAAAYLAAAOAAAAZHJzL2Uyb0RvYy54bWzsVl1vmzAUfZ+0/2DxngIZIYBKqikkfem2&#10;Su1+gGvMhwa2Zbsh0bT/vmsb0rR92NR9PawvYHLt63PPOb7x+cW+79COStVylnvhWeAhyggvW1bn&#10;3ufb7SzxkNKYlbjjjObegSrvYvX2zfkgMjrnDe9KKhEkYSobRO41WovM9xVpaI/VGReUQbDissca&#10;PmXtlxIPkL3v/HkQxP7AZSkkJ1Qp+LVwQW9l81cVJfpTVSmqUZd7gE3bp7TPO/P0V+c4qyUWTUtG&#10;GPgFKHrcMtj0mKrAGqN72T5L1bdEcsUrfUZ47/Oqagm1NUA1YfCkmkvJ74Wtpc6GWhxpAmqf8PTi&#10;tOTj7lqitsy92EMM9yCR3RUtDTWDqDOYcSnFjbiWrj4YXnHyRUHYfxo337WbjO6GD7yEdPhec0vN&#10;vpK9SQFFo71V4HBUgO41IvBjnC7mcbjwEIFYmsTLNBg1Ig0IadZFCegIUfO26pFmM64OgzRK3dpw&#10;sYhs3MeZ29iCHcGZysBv6oFS9WuU3jRYUKuUMoSNlC4nSq9aRlFo8ZiNYcaaOT7Jno18IsbXDWY1&#10;tbluDwK4C02FAPxkiflQIMYP+Y3SiaeF42niGFiajyw9ZghnQip9SXmPzCD3OoBtpcO7K6UNlIcp&#10;RknGt23XWRE6hgaQL0hju0Dxri1N0Eyzh5muO4l2GI6h3ruyIHA6y2xZYNW4STbkcMMhYKXdpKG4&#10;3IxjjdvOjQFUx8w+UCDAHEfu9H1Ng3STbJJoFs3jzSwKimL2fruOZvE2XC6Kd8V6XYTfDOQwypq2&#10;LCkzqKdOEEY/Z4uxJ7kzfOwFR3r8x9ktjwB2elvQVmUjrPPmHS8P13JSH5z6lywL7dp1AWvZ1Cjw&#10;yH44+4OOTeDgn57sybFgZNMPnp/pBzu+Otb+hYLR/jfHQis7cWzyVx0bhtE8+heeXb522enG9Zu7&#10;rL0mwGXLNufxYmhuc6ffMD69vq6+AwAA//8DAFBLAwQUAAYACAAAACEAhvmvOOAAAAALAQAADwAA&#10;AGRycy9kb3ducmV2LnhtbEyPQWvCQBCF74X+h2UKvdXdpFY0ZiMibU9SUAultzEZk2B2NmTXJP77&#10;rlBoTzPDe7z5XroaTSN66lxtWUM0USCIc1vUXGr4PLw9zUE4j1xgY5k0XMnBKru/SzEp7MA76ve+&#10;FCGEXYIaKu/bREqXV2TQTWxLHLST7Qz6cHalLDocQrhpZKzUTBqsOXyosKVNRfl5fzEa3gcc1s/R&#10;a789nzbX78PLx9c2Iq0fH8b1EoSn0f+Z4YYf0CELTEd74cKJRsN0Hqr433nTo2m8AHEM20zFCmSW&#10;yv8dsh8AAAD//wMAUEsBAi0AFAAGAAgAAAAhALaDOJL+AAAA4QEAABMAAAAAAAAAAAAAAAAAAAAA&#10;AFtDb250ZW50X1R5cGVzXS54bWxQSwECLQAUAAYACAAAACEAOP0h/9YAAACUAQAACwAAAAAAAAAA&#10;AAAAAAAvAQAAX3JlbHMvLnJlbHNQSwECLQAUAAYACAAAACEAFIcyVeECAAAGCwAADgAAAAAAAAAA&#10;AAAAAAAuAgAAZHJzL2Uyb0RvYy54bWxQSwECLQAUAAYACAAAACEAhvmvOOAAAAALAQAADwAAAAAA&#10;AAAAAAAAAAA7BQAAZHJzL2Rvd25yZXYueG1sUEsFBgAAAAAEAAQA8wAAAEgGAAAAAA==&#10;">
                <v:line id="Line 10" o:spid="_x0000_s1027" style="position:absolute;visibility:visible;mso-wrap-style:square" from="490,485" to="11419,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lznMMAAADaAAAADwAAAGRycy9kb3ducmV2LnhtbESPQU8CMRSE7yb8h+aZcJOuHsCsFEIk&#10;EiMH4or35/bRLm5f67bC7r+nJiYcJzPzTWa+7F0rTtTFxrOC+0kBgrj2umGjYP/xcvcIIiZkja1n&#10;UjBQhOVidDPHUvszv9OpSkZkCMcSFdiUQillrC05jBMfiLN38J3DlGVnpO7wnOGulQ9FMZUOG84L&#10;FgM9W6q/q1+noLdHMxw262qza/ZvYfj5+jRhq9T4tl89gUjUp2v4v/2qFczg70q+AXJx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Jc5zDAAAA2gAAAA8AAAAAAAAAAAAA&#10;AAAAoQIAAGRycy9kb3ducmV2LnhtbFBLBQYAAAAABAAEAPkAAACRAwAAAAA=&#10;" strokecolor="black [3213]" strokeweight=".48pt"/>
                <v:line id="Line 9" o:spid="_x0000_s1028" style="position:absolute;visibility:visible;mso-wrap-style:square" from="485,480" to="485,16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bn7sAAAADaAAAADwAAAGRycy9kb3ducmV2LnhtbERPPW/CMBDdK/EfrEPqVhw6oCpgUAUC&#10;ITpUDbBf48NOG5/d2EDy7+uhUsen971Y9a4VN+pi41nBdFKAIK69btgoOB23Ty8gYkLW2HomBQNF&#10;WC1HDwsstb/zB92qZEQO4ViiAptSKKWMtSWHceIDceYuvnOYMuyM1B3ec7hr5XNRzKTDhnODxUBr&#10;S/V3dXUKevtlhstuU+3em9MhDD+fZxPelHoc969zEIn69C/+c++1grw1X8k3QC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+W5+7AAAAA2gAAAA8AAAAAAAAAAAAAAAAA&#10;oQIAAGRycy9kb3ducmV2LnhtbFBLBQYAAAAABAAEAPkAAACOAwAAAAA=&#10;" strokecolor="black [3213]" strokeweight=".48pt"/>
                <v:line id="Line 8" o:spid="_x0000_s1029" style="position:absolute;visibility:visible;mso-wrap-style:square" from="11424,480" to="11424,16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+6jcEAAADaAAAADwAAAGRycy9kb3ducmV2LnhtbESPQYvCMBSE7wv+h/CEvWmqK0WrUURZ&#10;VsSLWvH6aJ5tsXkpTdT6740g7HGYmW+Y2aI1lbhT40rLCgb9CARxZnXJuYL0+Nsbg3AeWWNlmRQ8&#10;ycFi3vmaYaLtg/d0P/hcBAi7BBUU3teJlC4ryKDr25o4eBfbGPRBNrnUDT4C3FRyGEWxNFhyWCiw&#10;plVB2fVwMwrkLr6lfyNu09N6e4rd8rwaVT9KfXfb5RSEp9b/hz/tjVYwgfeVcAPk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H7qNwQAAANoAAAAPAAAAAAAAAAAAAAAA&#10;AKECAABkcnMvZG93bnJldi54bWxQSwUGAAAAAAQABAD5AAAAjwMAAAAA&#10;" strokecolor="black [3213]" strokeweight=".16936mm"/>
                <w10:wrap anchorx="page" anchory="page"/>
              </v:group>
            </w:pict>
          </mc:Fallback>
        </mc:AlternateContent>
      </w:r>
      <w:proofErr w:type="spellStart"/>
      <w:r w:rsidR="00403F27">
        <w:t>Smit</w:t>
      </w:r>
      <w:proofErr w:type="spellEnd"/>
      <w:r w:rsidR="004139BA">
        <w:t xml:space="preserve"> </w:t>
      </w:r>
      <w:proofErr w:type="spellStart"/>
      <w:r w:rsidR="00403F27">
        <w:t>Lotia</w:t>
      </w:r>
      <w:proofErr w:type="spellEnd"/>
    </w:p>
    <w:p w:rsidR="00521152" w:rsidRDefault="00403F27">
      <w:pPr>
        <w:pStyle w:val="Heading2"/>
        <w:spacing w:line="273" w:lineRule="exact"/>
        <w:ind w:left="247"/>
        <w:jc w:val="center"/>
      </w:pPr>
      <w:r>
        <w:t>46</w:t>
      </w:r>
      <w:r w:rsidR="004139BA">
        <w:t xml:space="preserve"> </w:t>
      </w:r>
      <w:proofErr w:type="spellStart"/>
      <w:r>
        <w:t>Maniratnam</w:t>
      </w:r>
      <w:proofErr w:type="spellEnd"/>
      <w:r>
        <w:t xml:space="preserve"> </w:t>
      </w:r>
      <w:proofErr w:type="spellStart"/>
      <w:r>
        <w:t>Bunglows</w:t>
      </w:r>
      <w:proofErr w:type="spellEnd"/>
      <w:r>
        <w:t xml:space="preserve"> Part-</w:t>
      </w:r>
      <w:proofErr w:type="gramStart"/>
      <w:r>
        <w:t xml:space="preserve">1 </w:t>
      </w:r>
      <w:r w:rsidR="004139BA">
        <w:t>,</w:t>
      </w:r>
      <w:r>
        <w:t>Opp</w:t>
      </w:r>
      <w:proofErr w:type="gramEnd"/>
      <w:r>
        <w:t xml:space="preserve">. </w:t>
      </w:r>
      <w:proofErr w:type="spellStart"/>
      <w:r>
        <w:t>Ratnam</w:t>
      </w:r>
      <w:proofErr w:type="spellEnd"/>
      <w:r>
        <w:t xml:space="preserve"> </w:t>
      </w:r>
      <w:proofErr w:type="spellStart"/>
      <w:r>
        <w:t>Flats</w:t>
      </w:r>
      <w:r w:rsidR="004139BA">
        <w:t>,</w:t>
      </w:r>
      <w:r>
        <w:t>Vasna</w:t>
      </w:r>
      <w:proofErr w:type="spellEnd"/>
      <w:r>
        <w:t>, Ahmedabad, GJ-380007</w:t>
      </w:r>
      <w:r w:rsidR="004139BA">
        <w:t>.</w:t>
      </w:r>
    </w:p>
    <w:p w:rsidR="00521152" w:rsidRDefault="004139BA">
      <w:pPr>
        <w:spacing w:before="61"/>
        <w:ind w:left="247"/>
        <w:jc w:val="center"/>
        <w:rPr>
          <w:b/>
          <w:sz w:val="24"/>
        </w:rPr>
      </w:pPr>
      <w:r>
        <w:rPr>
          <w:b/>
          <w:sz w:val="24"/>
        </w:rPr>
        <w:t>+91-</w:t>
      </w:r>
      <w:r w:rsidR="00403F27">
        <w:rPr>
          <w:b/>
          <w:sz w:val="24"/>
        </w:rPr>
        <w:t>9723763369</w:t>
      </w:r>
    </w:p>
    <w:p w:rsidR="00521152" w:rsidRDefault="00403F27">
      <w:pPr>
        <w:spacing w:before="60"/>
        <w:ind w:left="247"/>
        <w:jc w:val="center"/>
        <w:rPr>
          <w:b/>
          <w:sz w:val="26"/>
        </w:rPr>
      </w:pPr>
      <w:hyperlink r:id="rId5" w:history="1">
        <w:r w:rsidRPr="00474D1C">
          <w:rPr>
            <w:rStyle w:val="Hyperlink"/>
            <w:b/>
            <w:sz w:val="26"/>
            <w:u w:color="0563C1"/>
          </w:rPr>
          <w:t>smitlotia@gmail.com</w:t>
        </w:r>
      </w:hyperlink>
    </w:p>
    <w:p w:rsidR="00521152" w:rsidRDefault="00521152">
      <w:pPr>
        <w:pStyle w:val="BodyText"/>
        <w:ind w:left="0"/>
        <w:rPr>
          <w:b/>
          <w:sz w:val="20"/>
        </w:rPr>
      </w:pPr>
    </w:p>
    <w:p w:rsidR="00521152" w:rsidRDefault="00521152">
      <w:pPr>
        <w:pStyle w:val="BodyText"/>
        <w:spacing w:before="9"/>
        <w:ind w:left="0"/>
        <w:rPr>
          <w:b/>
          <w:sz w:val="25"/>
        </w:rPr>
      </w:pPr>
    </w:p>
    <w:p w:rsidR="00521152" w:rsidRDefault="000F5A89">
      <w:pPr>
        <w:pStyle w:val="Heading1"/>
        <w:spacing w:before="87"/>
        <w:ind w:left="24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-99060</wp:posOffset>
                </wp:positionV>
                <wp:extent cx="668464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BD44C" id="Line 6" o:spid="_x0000_s1026" style="position:absolute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-7.8pt" to="560.9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b8GwIAAEEEAAAOAAAAZHJzL2Uyb0RvYy54bWysU8GO2yAQvVfqPyDuie3U6yZWnFUVJ71s&#10;u5F2+wEEcIyKAQGJE1X99w44jrLtparqAx6Ymcebmcfy8dxJdOLWCa0qnE1TjLiimgl1qPC31+1k&#10;jpHzRDEiteIVvnCHH1fv3y17U/KZbrVk3CIAUa7sTYVb702ZJI62vCNuqg1X4Gy07YiHrT0kzJIe&#10;0DuZzNK0SHptmbGacufgtB6ceBXxm4ZT/9w0jnskKwzcfFxtXPdhTVZLUh4sMa2gVxrkH1h0RCi4&#10;9AZVE0/Q0Yo/oDpBrXa68VOqu0Q3jaA81gDVZOlv1by0xPBYCzTHmVub3P+DpV9PO4sEq/ADRop0&#10;MKInoTgqQmd640oIWKudDbXRs3oxT5p+d0jpdUvUgUeGrxcDaVnISN6khI0zgL/vv2gGMeTodWzT&#10;ubFdgIQGoHOcxuU2DX72iMJhUczzIgdadPQlpBwTjXX+M9cdCkaFJXCOwOT05HwgQsoxJNyj9FZI&#10;GYctFeoBPF0UMcFpKVhwhjBnD/u1tOhEglziF6sCz31YQK6Ja4e46BqEZPVRsXhLywnbXG1PhBxs&#10;YCVVuAhqBJ5XaxDKj0W62Mw383ySz4rNJE/revJpu84nxTb7+FB/qNfrOvsZOGd52QrGuAq0R9Fm&#10;+d+J4vp8BrndZHvrT/IWPTYSyI7/SDoOOcx1UMhes8vOjsMHncbg65sKD+F+D/b9y1/9AgAA//8D&#10;AFBLAwQUAAYACAAAACEA4LkM8N8AAAALAQAADwAAAGRycy9kb3ducmV2LnhtbEyPwWrCQBCG7wXf&#10;YZlCb7pZwTTGbERaLHgopSo9r9kxSZOdDdnVxLfvCoX2ODMf/3x/th5Ny67Yu9qSBDGLgCEVVtdU&#10;SjgettMEmPOKtGotoYQbOljnk4dMpdoO9InXvS9ZCCGXKgmV913KuSsqNMrNbIcUbmfbG+XD2Jdc&#10;92oI4abl8yiKuVE1hQ+V6vClwqLZX4yE94S/2o/mq7h9D4e3JNk1y+fdUcqnx3GzAuZx9H8w3PWD&#10;OuTB6WQvpB1rJcRLEUgJU7GIgd0BMRehzOl3xfOM/++Q/wAAAP//AwBQSwECLQAUAAYACAAAACEA&#10;toM4kv4AAADhAQAAEwAAAAAAAAAAAAAAAAAAAAAAW0NvbnRlbnRfVHlwZXNdLnhtbFBLAQItABQA&#10;BgAIAAAAIQA4/SH/1gAAAJQBAAALAAAAAAAAAAAAAAAAAC8BAABfcmVscy8ucmVsc1BLAQItABQA&#10;BgAIAAAAIQDHH7b8GwIAAEEEAAAOAAAAAAAAAAAAAAAAAC4CAABkcnMvZTJvRG9jLnhtbFBLAQIt&#10;ABQABgAIAAAAIQDguQzw3wAAAAsBAAAPAAAAAAAAAAAAAAAAAHUEAABkcnMvZG93bnJldi54bWxQ&#10;SwUGAAAAAAQABADzAAAAgQUAAAAA&#10;" strokeweight=".48pt">
                <w10:wrap anchorx="page"/>
              </v:line>
            </w:pict>
          </mc:Fallback>
        </mc:AlternateContent>
      </w:r>
      <w:r w:rsidR="004139BA">
        <w:rPr>
          <w:u w:val="single"/>
        </w:rPr>
        <w:t>OBJECTIVE</w:t>
      </w:r>
    </w:p>
    <w:p w:rsidR="00521152" w:rsidRDefault="00521152">
      <w:pPr>
        <w:pStyle w:val="BodyText"/>
        <w:spacing w:before="5"/>
        <w:ind w:left="0"/>
        <w:rPr>
          <w:b/>
          <w:sz w:val="20"/>
        </w:rPr>
      </w:pPr>
    </w:p>
    <w:p w:rsidR="00403F27" w:rsidRPr="00946AF6" w:rsidRDefault="00403F27" w:rsidP="00946AF6">
      <w:pPr>
        <w:pStyle w:val="BodyText"/>
        <w:spacing w:before="4"/>
        <w:ind w:left="0" w:firstLine="246"/>
        <w:jc w:val="both"/>
        <w:rPr>
          <w:color w:val="58585F"/>
          <w:lang w:bidi="ar-SA"/>
        </w:rPr>
      </w:pPr>
      <w:r w:rsidRPr="00946AF6">
        <w:rPr>
          <w:color w:val="58585F"/>
          <w:lang w:bidi="ar-SA"/>
        </w:rPr>
        <w:t>Experienced Sales project engineer with over 3.5+ years of experience in production industry. Excellent       reputation for resolving problems, improving customer satisfaction, and driving overall operational improvements. Consistently saved costs while increasing profits.</w:t>
      </w:r>
    </w:p>
    <w:p w:rsidR="00521152" w:rsidRDefault="00521152">
      <w:pPr>
        <w:pStyle w:val="BodyText"/>
        <w:spacing w:before="8"/>
        <w:ind w:left="0"/>
        <w:rPr>
          <w:sz w:val="27"/>
        </w:rPr>
      </w:pPr>
    </w:p>
    <w:p w:rsidR="00521152" w:rsidRDefault="004139BA">
      <w:pPr>
        <w:pStyle w:val="Heading1"/>
        <w:ind w:left="246"/>
      </w:pPr>
      <w:r>
        <w:rPr>
          <w:u w:val="single"/>
        </w:rPr>
        <w:t>PROFESSIONAL EXPER</w:t>
      </w:r>
      <w:r>
        <w:rPr>
          <w:u w:val="single"/>
        </w:rPr>
        <w:t>IENCE</w:t>
      </w:r>
    </w:p>
    <w:p w:rsidR="00521152" w:rsidRDefault="00521152">
      <w:pPr>
        <w:pStyle w:val="BodyText"/>
        <w:spacing w:before="3"/>
        <w:ind w:left="0"/>
        <w:rPr>
          <w:b/>
          <w:sz w:val="16"/>
        </w:rPr>
      </w:pPr>
    </w:p>
    <w:p w:rsidR="00403F27" w:rsidRDefault="00403F27">
      <w:pPr>
        <w:tabs>
          <w:tab w:val="left" w:pos="7279"/>
        </w:tabs>
        <w:spacing w:before="90"/>
        <w:ind w:left="140"/>
        <w:rPr>
          <w:sz w:val="24"/>
        </w:rPr>
      </w:pPr>
      <w:r>
        <w:rPr>
          <w:sz w:val="24"/>
        </w:rPr>
        <w:tab/>
      </w:r>
    </w:p>
    <w:p w:rsidR="00946AF6" w:rsidRDefault="00403F27">
      <w:pPr>
        <w:tabs>
          <w:tab w:val="left" w:pos="7279"/>
        </w:tabs>
        <w:spacing w:before="90"/>
        <w:ind w:left="140"/>
        <w:rPr>
          <w:b/>
          <w:sz w:val="24"/>
        </w:rPr>
      </w:pPr>
      <w:r>
        <w:rPr>
          <w:b/>
          <w:sz w:val="24"/>
        </w:rPr>
        <w:t xml:space="preserve">   </w:t>
      </w:r>
      <w:r w:rsidRPr="00403F27">
        <w:rPr>
          <w:b/>
          <w:sz w:val="24"/>
        </w:rPr>
        <w:t xml:space="preserve">  </w:t>
      </w:r>
      <w:r w:rsidR="00946AF6">
        <w:rPr>
          <w:b/>
          <w:sz w:val="24"/>
        </w:rPr>
        <w:t>Sales Project Engineer-International Sales</w:t>
      </w:r>
      <w:r w:rsidRPr="00403F27">
        <w:rPr>
          <w:b/>
          <w:sz w:val="24"/>
        </w:rPr>
        <w:t>-Milacron India Pvt. Ltd</w:t>
      </w:r>
      <w:r w:rsidR="004139BA" w:rsidRPr="00403F27">
        <w:rPr>
          <w:b/>
          <w:sz w:val="24"/>
        </w:rPr>
        <w:t>,</w:t>
      </w:r>
      <w:r w:rsidR="004139BA" w:rsidRPr="00403F27">
        <w:rPr>
          <w:b/>
          <w:spacing w:val="-2"/>
          <w:sz w:val="24"/>
        </w:rPr>
        <w:t xml:space="preserve"> </w:t>
      </w:r>
      <w:r w:rsidR="004139BA" w:rsidRPr="00403F27">
        <w:rPr>
          <w:b/>
          <w:sz w:val="24"/>
        </w:rPr>
        <w:t>Ahmedabad</w:t>
      </w:r>
      <w:r w:rsidR="004139BA" w:rsidRPr="00403F27">
        <w:rPr>
          <w:b/>
          <w:sz w:val="24"/>
        </w:rPr>
        <w:tab/>
      </w:r>
    </w:p>
    <w:p w:rsidR="00521152" w:rsidRPr="00403F27" w:rsidRDefault="00946AF6" w:rsidP="00946AF6">
      <w:pPr>
        <w:tabs>
          <w:tab w:val="left" w:pos="7279"/>
          <w:tab w:val="right" w:pos="10500"/>
        </w:tabs>
        <w:spacing w:before="90"/>
        <w:ind w:left="140"/>
        <w:rPr>
          <w:b/>
          <w:sz w:val="24"/>
        </w:rPr>
      </w:pPr>
      <w:r>
        <w:rPr>
          <w:b/>
          <w:sz w:val="24"/>
        </w:rPr>
        <w:tab/>
        <w:t xml:space="preserve">                   </w:t>
      </w:r>
      <w:r w:rsidR="00403F27" w:rsidRPr="00403F27">
        <w:rPr>
          <w:b/>
          <w:sz w:val="24"/>
        </w:rPr>
        <w:t>July</w:t>
      </w:r>
      <w:r w:rsidR="004139BA" w:rsidRPr="00403F27">
        <w:rPr>
          <w:b/>
          <w:sz w:val="24"/>
        </w:rPr>
        <w:t xml:space="preserve"> 2016 – </w:t>
      </w:r>
      <w:r w:rsidR="00403F27" w:rsidRPr="00403F27">
        <w:rPr>
          <w:b/>
          <w:sz w:val="24"/>
        </w:rPr>
        <w:t>Current</w:t>
      </w:r>
    </w:p>
    <w:p w:rsidR="00521152" w:rsidRDefault="00521152">
      <w:pPr>
        <w:pStyle w:val="BodyText"/>
        <w:spacing w:before="9"/>
        <w:ind w:left="0"/>
        <w:rPr>
          <w:sz w:val="30"/>
        </w:rPr>
      </w:pPr>
    </w:p>
    <w:p w:rsidR="00403F27" w:rsidRPr="00403F27" w:rsidRDefault="00403F27" w:rsidP="00403F27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after="75"/>
        <w:rPr>
          <w:color w:val="58585F"/>
          <w:sz w:val="24"/>
          <w:szCs w:val="24"/>
          <w:lang w:bidi="ar-SA"/>
        </w:rPr>
      </w:pPr>
      <w:r w:rsidRPr="00403F27">
        <w:rPr>
          <w:color w:val="58585F"/>
          <w:sz w:val="24"/>
          <w:szCs w:val="24"/>
          <w:lang w:bidi="ar-SA"/>
        </w:rPr>
        <w:t>Detailed improvements to restoration plans by creating detailed budgets, schedules and cost estimates for clients.</w:t>
      </w:r>
    </w:p>
    <w:p w:rsidR="00403F27" w:rsidRPr="00403F27" w:rsidRDefault="00403F27" w:rsidP="00403F27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after="75"/>
        <w:rPr>
          <w:color w:val="58585F"/>
          <w:sz w:val="24"/>
          <w:szCs w:val="24"/>
          <w:lang w:bidi="ar-SA"/>
        </w:rPr>
      </w:pPr>
      <w:r w:rsidRPr="00403F27">
        <w:rPr>
          <w:color w:val="58585F"/>
          <w:sz w:val="24"/>
          <w:szCs w:val="24"/>
          <w:lang w:bidi="ar-SA"/>
        </w:rPr>
        <w:t>Developed long-term business strategy by using customer feedback to identify necessary process improvements.</w:t>
      </w:r>
    </w:p>
    <w:p w:rsidR="00403F27" w:rsidRPr="00403F27" w:rsidRDefault="00403F27" w:rsidP="00403F27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after="75"/>
        <w:rPr>
          <w:color w:val="58585F"/>
          <w:sz w:val="24"/>
          <w:szCs w:val="24"/>
          <w:lang w:bidi="ar-SA"/>
        </w:rPr>
      </w:pPr>
      <w:r w:rsidRPr="00403F27">
        <w:rPr>
          <w:color w:val="58585F"/>
          <w:sz w:val="24"/>
          <w:szCs w:val="24"/>
          <w:lang w:bidi="ar-SA"/>
        </w:rPr>
        <w:t xml:space="preserve">Execution of turn-key injection </w:t>
      </w:r>
      <w:proofErr w:type="spellStart"/>
      <w:r w:rsidRPr="00403F27">
        <w:rPr>
          <w:color w:val="58585F"/>
          <w:sz w:val="24"/>
          <w:szCs w:val="24"/>
          <w:lang w:bidi="ar-SA"/>
        </w:rPr>
        <w:t>moulding</w:t>
      </w:r>
      <w:proofErr w:type="spellEnd"/>
      <w:r w:rsidRPr="00403F27">
        <w:rPr>
          <w:color w:val="58585F"/>
          <w:sz w:val="24"/>
          <w:szCs w:val="24"/>
          <w:lang w:bidi="ar-SA"/>
        </w:rPr>
        <w:t xml:space="preserve"> projects in Middle East, Africa &amp; Latin American countries.</w:t>
      </w:r>
    </w:p>
    <w:p w:rsidR="00403F27" w:rsidRPr="00403F27" w:rsidRDefault="00403F27" w:rsidP="00403F27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after="75"/>
        <w:rPr>
          <w:color w:val="58585F"/>
          <w:sz w:val="24"/>
          <w:szCs w:val="24"/>
          <w:lang w:bidi="ar-SA"/>
        </w:rPr>
      </w:pPr>
      <w:r w:rsidRPr="00403F27">
        <w:rPr>
          <w:color w:val="58585F"/>
          <w:sz w:val="24"/>
          <w:szCs w:val="24"/>
          <w:lang w:bidi="ar-SA"/>
        </w:rPr>
        <w:t>Worked with senior leadership to ensure complex projects were completed on time and under-budget.</w:t>
      </w:r>
    </w:p>
    <w:p w:rsidR="00403F27" w:rsidRPr="00403F27" w:rsidRDefault="00403F27" w:rsidP="00403F27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after="75"/>
        <w:rPr>
          <w:color w:val="58585F"/>
          <w:sz w:val="24"/>
          <w:szCs w:val="24"/>
          <w:lang w:bidi="ar-SA"/>
        </w:rPr>
      </w:pPr>
      <w:r w:rsidRPr="00403F27">
        <w:rPr>
          <w:color w:val="58585F"/>
          <w:sz w:val="24"/>
          <w:szCs w:val="24"/>
          <w:lang w:bidi="ar-SA"/>
        </w:rPr>
        <w:t>Calculated risks during project development and managed risks throughout projects.</w:t>
      </w:r>
    </w:p>
    <w:p w:rsidR="00403F27" w:rsidRPr="00403F27" w:rsidRDefault="00403F27" w:rsidP="00403F27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after="75"/>
        <w:rPr>
          <w:color w:val="58585F"/>
          <w:sz w:val="24"/>
          <w:szCs w:val="24"/>
          <w:lang w:bidi="ar-SA"/>
        </w:rPr>
      </w:pPr>
      <w:r w:rsidRPr="00403F27">
        <w:rPr>
          <w:color w:val="58585F"/>
          <w:sz w:val="24"/>
          <w:szCs w:val="24"/>
          <w:lang w:bidi="ar-SA"/>
        </w:rPr>
        <w:t>Developing plant layout consist of machine and all other utilities in CAD.</w:t>
      </w:r>
    </w:p>
    <w:p w:rsidR="00403F27" w:rsidRPr="00403F27" w:rsidRDefault="00403F27" w:rsidP="00403F27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after="75"/>
        <w:rPr>
          <w:color w:val="58585F"/>
          <w:sz w:val="24"/>
          <w:szCs w:val="24"/>
          <w:lang w:bidi="ar-SA"/>
        </w:rPr>
      </w:pPr>
      <w:r w:rsidRPr="00403F27">
        <w:rPr>
          <w:color w:val="58585F"/>
          <w:sz w:val="24"/>
          <w:szCs w:val="24"/>
          <w:lang w:bidi="ar-SA"/>
        </w:rPr>
        <w:t xml:space="preserve">Handling international tenders of injection </w:t>
      </w:r>
      <w:proofErr w:type="spellStart"/>
      <w:r w:rsidRPr="00403F27">
        <w:rPr>
          <w:color w:val="58585F"/>
          <w:sz w:val="24"/>
          <w:szCs w:val="24"/>
          <w:lang w:bidi="ar-SA"/>
        </w:rPr>
        <w:t>mouding</w:t>
      </w:r>
      <w:proofErr w:type="spellEnd"/>
      <w:r w:rsidRPr="00403F27">
        <w:rPr>
          <w:color w:val="58585F"/>
          <w:sz w:val="24"/>
          <w:szCs w:val="24"/>
          <w:lang w:bidi="ar-SA"/>
        </w:rPr>
        <w:t xml:space="preserve"> projects</w:t>
      </w:r>
    </w:p>
    <w:p w:rsidR="00521152" w:rsidRDefault="00521152">
      <w:pPr>
        <w:rPr>
          <w:rFonts w:ascii="Cambria" w:hAnsi="Cambria"/>
          <w:sz w:val="21"/>
        </w:rPr>
      </w:pPr>
    </w:p>
    <w:p w:rsidR="00403F27" w:rsidRDefault="00403F27">
      <w:pPr>
        <w:rPr>
          <w:rFonts w:ascii="Cambria" w:hAnsi="Cambria"/>
          <w:sz w:val="21"/>
        </w:rPr>
      </w:pPr>
    </w:p>
    <w:p w:rsidR="00403F27" w:rsidRDefault="00403F27" w:rsidP="00403F27">
      <w:pPr>
        <w:pStyle w:val="Heading1"/>
        <w:ind w:left="247"/>
      </w:pPr>
      <w:r>
        <w:rPr>
          <w:u w:val="single"/>
        </w:rPr>
        <w:t>QUALIFICATIONS</w:t>
      </w:r>
    </w:p>
    <w:p w:rsidR="00403F27" w:rsidRDefault="00403F27" w:rsidP="00403F27">
      <w:pPr>
        <w:pStyle w:val="BodyText"/>
        <w:spacing w:before="7"/>
        <w:ind w:left="0"/>
        <w:rPr>
          <w:b/>
          <w:sz w:val="29"/>
        </w:rPr>
      </w:pPr>
    </w:p>
    <w:p w:rsidR="00403F27" w:rsidRPr="00946AF6" w:rsidRDefault="00403F27" w:rsidP="00946AF6">
      <w:pPr>
        <w:pStyle w:val="BodyText"/>
        <w:numPr>
          <w:ilvl w:val="0"/>
          <w:numId w:val="2"/>
        </w:numPr>
        <w:spacing w:before="9"/>
        <w:ind w:left="1440"/>
        <w:rPr>
          <w:color w:val="58585F"/>
          <w:lang w:bidi="ar-SA"/>
        </w:rPr>
      </w:pPr>
      <w:r w:rsidRPr="00946AF6">
        <w:rPr>
          <w:color w:val="58585F"/>
          <w:lang w:bidi="ar-SA"/>
        </w:rPr>
        <w:t>AutoCAD</w:t>
      </w:r>
    </w:p>
    <w:p w:rsidR="00403F27" w:rsidRPr="00946AF6" w:rsidRDefault="00403F27" w:rsidP="00946AF6">
      <w:pPr>
        <w:pStyle w:val="BodyText"/>
        <w:numPr>
          <w:ilvl w:val="0"/>
          <w:numId w:val="2"/>
        </w:numPr>
        <w:spacing w:before="9"/>
        <w:ind w:left="1440"/>
        <w:rPr>
          <w:color w:val="58585F"/>
          <w:lang w:bidi="ar-SA"/>
        </w:rPr>
      </w:pPr>
      <w:r w:rsidRPr="00946AF6">
        <w:rPr>
          <w:color w:val="58585F"/>
          <w:lang w:bidi="ar-SA"/>
        </w:rPr>
        <w:t>Proficient in SolidWorks</w:t>
      </w:r>
    </w:p>
    <w:p w:rsidR="00403F27" w:rsidRPr="00946AF6" w:rsidRDefault="00403F27" w:rsidP="00946AF6">
      <w:pPr>
        <w:pStyle w:val="BodyText"/>
        <w:numPr>
          <w:ilvl w:val="0"/>
          <w:numId w:val="2"/>
        </w:numPr>
        <w:spacing w:before="9"/>
        <w:ind w:left="1440"/>
        <w:rPr>
          <w:color w:val="58585F"/>
          <w:lang w:bidi="ar-SA"/>
        </w:rPr>
      </w:pPr>
      <w:r w:rsidRPr="00946AF6">
        <w:rPr>
          <w:color w:val="58585F"/>
          <w:lang w:bidi="ar-SA"/>
        </w:rPr>
        <w:t>Microsoft Office proficient</w:t>
      </w:r>
    </w:p>
    <w:p w:rsidR="00403F27" w:rsidRPr="00946AF6" w:rsidRDefault="00403F27" w:rsidP="00946AF6">
      <w:pPr>
        <w:pStyle w:val="BodyText"/>
        <w:numPr>
          <w:ilvl w:val="0"/>
          <w:numId w:val="2"/>
        </w:numPr>
        <w:spacing w:before="9"/>
        <w:ind w:left="1440"/>
        <w:rPr>
          <w:color w:val="58585F"/>
          <w:lang w:bidi="ar-SA"/>
        </w:rPr>
      </w:pPr>
      <w:r w:rsidRPr="00946AF6">
        <w:rPr>
          <w:color w:val="58585F"/>
          <w:lang w:bidi="ar-SA"/>
        </w:rPr>
        <w:t>Python</w:t>
      </w:r>
    </w:p>
    <w:p w:rsidR="00403F27" w:rsidRPr="00946AF6" w:rsidRDefault="00403F27" w:rsidP="00946AF6">
      <w:pPr>
        <w:pStyle w:val="BodyText"/>
        <w:numPr>
          <w:ilvl w:val="0"/>
          <w:numId w:val="2"/>
        </w:numPr>
        <w:spacing w:before="9"/>
        <w:ind w:left="1440"/>
        <w:rPr>
          <w:color w:val="58585F"/>
          <w:lang w:bidi="ar-SA"/>
        </w:rPr>
      </w:pPr>
      <w:r w:rsidRPr="00946AF6">
        <w:rPr>
          <w:color w:val="58585F"/>
          <w:lang w:bidi="ar-SA"/>
        </w:rPr>
        <w:t>Project Management</w:t>
      </w:r>
    </w:p>
    <w:p w:rsidR="00403F27" w:rsidRPr="00946AF6" w:rsidRDefault="00403F27" w:rsidP="00946AF6">
      <w:pPr>
        <w:pStyle w:val="BodyText"/>
        <w:numPr>
          <w:ilvl w:val="0"/>
          <w:numId w:val="2"/>
        </w:numPr>
        <w:spacing w:before="9"/>
        <w:ind w:left="1440"/>
        <w:rPr>
          <w:color w:val="58585F"/>
          <w:lang w:bidi="ar-SA"/>
        </w:rPr>
      </w:pPr>
      <w:r w:rsidRPr="00946AF6">
        <w:rPr>
          <w:color w:val="58585F"/>
          <w:lang w:bidi="ar-SA"/>
        </w:rPr>
        <w:t>Data Analysis</w:t>
      </w:r>
    </w:p>
    <w:p w:rsidR="00403F27" w:rsidRPr="00946AF6" w:rsidRDefault="00403F27" w:rsidP="00946AF6">
      <w:pPr>
        <w:ind w:left="360"/>
        <w:rPr>
          <w:color w:val="58585F"/>
          <w:sz w:val="24"/>
          <w:szCs w:val="24"/>
          <w:lang w:bidi="ar-SA"/>
        </w:rPr>
      </w:pPr>
    </w:p>
    <w:p w:rsidR="00403F27" w:rsidRPr="00946AF6" w:rsidRDefault="00403F27">
      <w:pPr>
        <w:rPr>
          <w:color w:val="58585F"/>
          <w:sz w:val="24"/>
          <w:szCs w:val="24"/>
          <w:lang w:bidi="ar-SA"/>
        </w:rPr>
        <w:sectPr w:rsidR="00403F27" w:rsidRPr="00946AF6">
          <w:type w:val="continuous"/>
          <w:pgSz w:w="11900" w:h="16840"/>
          <w:pgMar w:top="820" w:right="820" w:bottom="280" w:left="580" w:header="720" w:footer="720" w:gutter="0"/>
          <w:cols w:space="720"/>
        </w:sectPr>
      </w:pPr>
    </w:p>
    <w:p w:rsidR="00521152" w:rsidRPr="00403F27" w:rsidRDefault="000F5A89" w:rsidP="00403F27">
      <w:pPr>
        <w:tabs>
          <w:tab w:val="left" w:pos="356"/>
        </w:tabs>
        <w:spacing w:before="84"/>
        <w:rPr>
          <w:rFonts w:ascii="Cambria" w:hAnsi="Cambria"/>
          <w:sz w:val="2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540480" behindDoc="1" locked="0" layoutInCell="1" allowOverlap="1" wp14:anchorId="38036D56" wp14:editId="7686506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98679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3175" y="0"/>
                          <a:ext cx="6946265" cy="9867900"/>
                          <a:chOff x="485" y="480"/>
                          <a:chExt cx="10939" cy="1554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0" y="485"/>
                            <a:ext cx="109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5" y="480"/>
                            <a:ext cx="0" cy="155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424" y="480"/>
                            <a:ext cx="0" cy="1554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689C4" id="Group 2" o:spid="_x0000_s1026" style="position:absolute;margin-left:24pt;margin-top:24pt;width:547.45pt;height:777pt;z-index:-251776000;mso-position-horizontal-relative:page;mso-position-vertical-relative:page" coordorigin="485,480" coordsize="10939,1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hX3wIAAAsLAAAOAAAAZHJzL2Uyb0RvYy54bWzsVstu2zAQvBfoPxC6O3pYViwhdlBYdi5p&#10;EyDpB9AU9UAlkiAZy0bRf++SlO3YObRIkVwaH2RSy13Ozg5XvLredi3aUKkazmZeeBF4iDLCi4ZV&#10;M+/742o09ZDSmBW45YzOvB1V3vX886erXmQ04jVvCyoRBGEq68XMq7UWme8rUtMOqwsuKANjyWWH&#10;NUxl5RcS9xC9a/0oCBK/57IQkhOqFLzNndGb2/hlSYm+K0tFNWpnHmDT9intc22e/vwKZ5XEom7I&#10;AAO/AkWHGwabHkLlWGP0JJsXobqGSK54qS8I73xelg2hNgfIJgzOsrmR/EnYXKqsr8SBJqD2jKdX&#10;hyXfNvcSNQXUzkMMd1AiuyuKDDW9qDJYcSPFg7iXLj8Y3nLyQ4HZP7ebeeUWo3X/lRcQDj9pbqnZ&#10;lrIzISBptJ154/By4qHdoQh0qxGB90kaJ1ECJgK2dJpcpsFQJlJDLY1rPHWe8fRgWQ7eYZCOU+cb&#10;Tiaxtfs4c3tbvAM+kxxITh1ZVf/G6kONBbXFUoazgdVoz+ptwyiaOFLtggVzjJItGxhFjC9qzCpq&#10;Qz3uBLAXGg/A/czFTBSU448MxykoHkg0dFmd7ykGkqKBpFOCcCak0jeUd8gMZl4LqG3x8OZWaQPl&#10;uMTUkvFV07Y2eMtQD9UL0sQ6KN42hTGaZUpW60Ur0QabY2h/Ni+wPF9m9syxqt06a3LA4Rywwu5S&#10;U1wsh7HGTevGgKplZiPIEHAOI3cAf6ZBupwup/EojpLlKA7yfPRltYhHyQoUmI/zxSIPfxnMYZzV&#10;TVFQZmDvm0EY/50shrbkjvGhHRz48U+jWyIB7P7fgrZlNpV12lzzYncvDeeDUt9JsuMTycamAif6&#10;w9kbSvb8ZO8lC0o2/eDlmT7q8UOy7jMKSvvfJBufSHb8rpINwziC/W2fHT5H7yPay48++1Z91l4U&#10;4MZl2/NwOzRXuudz25ePd9j5bwAAAP//AwBQSwMEFAAGAAgAAAAhAIb5rzjgAAAACwEAAA8AAABk&#10;cnMvZG93bnJldi54bWxMj0FrwkAQhe+F/odlCr3V3aRWNGYjIm1PUlALpbcxGZNgdjZk1yT++65Q&#10;aE8zw3u8+V66Gk0jeupcbVlDNFEgiHNb1Fxq+Dy8Pc1BOI9cYGOZNFzJwSq7v0sxKezAO+r3vhQh&#10;hF2CGirv20RKl1dk0E1sSxy0k+0M+nB2pSw6HEK4aWSs1EwarDl8qLClTUX5eX8xGt4HHNbP0Wu/&#10;PZ821+/Dy8fXNiKtHx/G9RKEp9H/meGGH9AhC0xHe+HCiUbDdB6q+N9506NpvABxDNtMxQpklsr/&#10;HbIfAAAA//8DAFBLAQItABQABgAIAAAAIQC2gziS/gAAAOEBAAATAAAAAAAAAAAAAAAAAAAAAABb&#10;Q29udGVudF9UeXBlc10ueG1sUEsBAi0AFAAGAAgAAAAhADj9If/WAAAAlAEAAAsAAAAAAAAAAAAA&#10;AAAALwEAAF9yZWxzLy5yZWxzUEsBAi0AFAAGAAgAAAAhANbqSFffAgAACwsAAA4AAAAAAAAAAAAA&#10;AAAALgIAAGRycy9lMm9Eb2MueG1sUEsBAi0AFAAGAAgAAAAhAIb5rzjgAAAACwEAAA8AAAAAAAAA&#10;AAAAAAAAOQUAAGRycy9kb3ducmV2LnhtbFBLBQYAAAAABAAEAPMAAABGBgAAAAA=&#10;">
                <v:line id="Line 5" o:spid="_x0000_s1027" style="position:absolute;visibility:visible;mso-wrap-style:square" from="490,485" to="11419,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4" o:spid="_x0000_s1028" style="position:absolute;visibility:visible;mso-wrap-style:square" from="485,480" to="485,16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3" o:spid="_x0000_s1029" style="position:absolute;visibility:visible;mso-wrap-style:square" from="11424,480" to="11424,16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LlbcIAAADaAAAADwAAAGRycy9kb3ducmV2LnhtbESPT4vCMBTE78J+h/AWvNl0VYp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LlbcIAAADaAAAADwAAAAAAAAAAAAAA&#10;AAChAgAAZHJzL2Rvd25yZXYueG1sUEsFBgAAAAAEAAQA+QAAAJADAAAAAA==&#10;" strokeweight=".16936mm"/>
                <w10:wrap anchorx="page" anchory="page"/>
              </v:group>
            </w:pict>
          </mc:Fallback>
        </mc:AlternateContent>
      </w:r>
    </w:p>
    <w:p w:rsidR="00521152" w:rsidRDefault="00521152" w:rsidP="00403F27">
      <w:pPr>
        <w:pStyle w:val="Heading1"/>
        <w:ind w:left="0"/>
        <w:jc w:val="left"/>
      </w:pPr>
    </w:p>
    <w:p w:rsidR="00521152" w:rsidRDefault="00521152">
      <w:pPr>
        <w:pStyle w:val="BodyText"/>
        <w:ind w:left="0"/>
        <w:rPr>
          <w:sz w:val="26"/>
        </w:rPr>
      </w:pPr>
    </w:p>
    <w:p w:rsidR="00521152" w:rsidRDefault="00521152">
      <w:pPr>
        <w:pStyle w:val="BodyText"/>
        <w:spacing w:before="2"/>
        <w:ind w:left="0"/>
        <w:rPr>
          <w:sz w:val="29"/>
        </w:rPr>
      </w:pPr>
    </w:p>
    <w:p w:rsidR="00521152" w:rsidRDefault="004139BA">
      <w:pPr>
        <w:pStyle w:val="Heading1"/>
        <w:ind w:left="462"/>
      </w:pPr>
      <w:r>
        <w:rPr>
          <w:u w:val="single"/>
        </w:rPr>
        <w:t>EDUCATION</w:t>
      </w:r>
    </w:p>
    <w:p w:rsidR="00521152" w:rsidRDefault="00521152">
      <w:pPr>
        <w:pStyle w:val="BodyText"/>
        <w:spacing w:before="6"/>
        <w:ind w:left="0"/>
        <w:rPr>
          <w:b/>
        </w:rPr>
      </w:pPr>
      <w:bookmarkStart w:id="0" w:name="_GoBack"/>
      <w:bookmarkEnd w:id="0"/>
    </w:p>
    <w:p w:rsidR="00521152" w:rsidRDefault="004139BA" w:rsidP="00946AF6">
      <w:pPr>
        <w:spacing w:before="87"/>
        <w:ind w:left="1440"/>
        <w:rPr>
          <w:b/>
          <w:sz w:val="28"/>
        </w:rPr>
      </w:pPr>
      <w:r>
        <w:rPr>
          <w:b/>
          <w:sz w:val="28"/>
        </w:rPr>
        <w:t>Degree -</w:t>
      </w:r>
    </w:p>
    <w:p w:rsidR="00403F27" w:rsidRPr="00946AF6" w:rsidRDefault="004139BA" w:rsidP="00946AF6">
      <w:pPr>
        <w:tabs>
          <w:tab w:val="left" w:pos="3188"/>
        </w:tabs>
        <w:spacing w:before="48" w:line="276" w:lineRule="auto"/>
        <w:ind w:left="1440" w:right="806"/>
        <w:rPr>
          <w:b/>
          <w:sz w:val="24"/>
          <w:szCs w:val="24"/>
        </w:rPr>
      </w:pPr>
      <w:r w:rsidRPr="00946AF6">
        <w:rPr>
          <w:b/>
          <w:sz w:val="24"/>
          <w:szCs w:val="24"/>
        </w:rPr>
        <w:t xml:space="preserve">Bachelor’s in </w:t>
      </w:r>
      <w:proofErr w:type="gramStart"/>
      <w:r w:rsidR="00403F27" w:rsidRPr="00946AF6">
        <w:rPr>
          <w:b/>
          <w:sz w:val="24"/>
          <w:szCs w:val="24"/>
        </w:rPr>
        <w:t xml:space="preserve">Mechanical </w:t>
      </w:r>
      <w:r w:rsidRPr="00946AF6">
        <w:rPr>
          <w:b/>
          <w:sz w:val="24"/>
          <w:szCs w:val="24"/>
        </w:rPr>
        <w:t xml:space="preserve"> Engineering</w:t>
      </w:r>
      <w:proofErr w:type="gramEnd"/>
      <w:r w:rsidR="00403F27" w:rsidRPr="00946AF6">
        <w:rPr>
          <w:b/>
          <w:sz w:val="24"/>
          <w:szCs w:val="24"/>
        </w:rPr>
        <w:t xml:space="preserve"> -</w:t>
      </w:r>
      <w:r w:rsidRPr="00946AF6">
        <w:rPr>
          <w:b/>
          <w:sz w:val="24"/>
          <w:szCs w:val="24"/>
        </w:rPr>
        <w:t xml:space="preserve"> </w:t>
      </w:r>
      <w:r w:rsidR="00403F27" w:rsidRPr="00946AF6">
        <w:rPr>
          <w:b/>
          <w:sz w:val="24"/>
          <w:szCs w:val="24"/>
        </w:rPr>
        <w:t xml:space="preserve"> Indus University </w:t>
      </w:r>
      <w:r w:rsidRPr="00946AF6">
        <w:rPr>
          <w:b/>
          <w:sz w:val="24"/>
          <w:szCs w:val="24"/>
        </w:rPr>
        <w:t>(India)</w:t>
      </w:r>
      <w:r w:rsidRPr="00946AF6">
        <w:rPr>
          <w:b/>
          <w:sz w:val="24"/>
          <w:szCs w:val="24"/>
        </w:rPr>
        <w:tab/>
      </w:r>
    </w:p>
    <w:p w:rsidR="00521152" w:rsidRDefault="00403F27" w:rsidP="00946AF6">
      <w:pPr>
        <w:tabs>
          <w:tab w:val="left" w:pos="3188"/>
        </w:tabs>
        <w:spacing w:before="48" w:line="276" w:lineRule="auto"/>
        <w:ind w:left="1440" w:right="806"/>
        <w:rPr>
          <w:b/>
          <w:sz w:val="28"/>
        </w:rPr>
      </w:pPr>
      <w:r w:rsidRPr="00946AF6">
        <w:rPr>
          <w:b/>
          <w:sz w:val="24"/>
          <w:szCs w:val="24"/>
        </w:rPr>
        <w:t>CGPA- 8.57 /</w:t>
      </w:r>
      <w:proofErr w:type="gramStart"/>
      <w:r w:rsidRPr="00946AF6">
        <w:rPr>
          <w:b/>
          <w:sz w:val="24"/>
          <w:szCs w:val="24"/>
        </w:rPr>
        <w:t xml:space="preserve">10.0  </w:t>
      </w:r>
      <w:r w:rsidR="004139BA" w:rsidRPr="00946AF6">
        <w:rPr>
          <w:b/>
          <w:sz w:val="24"/>
          <w:szCs w:val="24"/>
        </w:rPr>
        <w:t>-</w:t>
      </w:r>
      <w:proofErr w:type="gramEnd"/>
      <w:r w:rsidR="004139BA" w:rsidRPr="00946AF6">
        <w:rPr>
          <w:b/>
          <w:sz w:val="24"/>
          <w:szCs w:val="24"/>
        </w:rPr>
        <w:t xml:space="preserve"> June 2016</w:t>
      </w:r>
      <w:r w:rsidRPr="00946AF6">
        <w:rPr>
          <w:b/>
          <w:sz w:val="24"/>
          <w:szCs w:val="24"/>
        </w:rPr>
        <w:br/>
      </w:r>
    </w:p>
    <w:p w:rsidR="00403F27" w:rsidRDefault="00403F27" w:rsidP="00946AF6">
      <w:pPr>
        <w:tabs>
          <w:tab w:val="left" w:pos="3188"/>
        </w:tabs>
        <w:spacing w:before="48" w:line="276" w:lineRule="auto"/>
        <w:ind w:left="1440" w:right="806"/>
        <w:rPr>
          <w:b/>
          <w:sz w:val="28"/>
        </w:rPr>
      </w:pPr>
      <w:r>
        <w:rPr>
          <w:b/>
          <w:sz w:val="28"/>
        </w:rPr>
        <w:t>Master of Business Administration – Sales And Marketing field</w:t>
      </w:r>
      <w:r>
        <w:rPr>
          <w:b/>
          <w:sz w:val="28"/>
        </w:rPr>
        <w:br/>
      </w:r>
      <w:r w:rsidRPr="00946AF6">
        <w:rPr>
          <w:b/>
          <w:sz w:val="24"/>
          <w:szCs w:val="24"/>
        </w:rPr>
        <w:t xml:space="preserve">Sikkim </w:t>
      </w:r>
      <w:proofErr w:type="spellStart"/>
      <w:r w:rsidRPr="00946AF6">
        <w:rPr>
          <w:b/>
          <w:sz w:val="24"/>
          <w:szCs w:val="24"/>
        </w:rPr>
        <w:t>Manipal</w:t>
      </w:r>
      <w:proofErr w:type="spellEnd"/>
      <w:r w:rsidRPr="00946AF6">
        <w:rPr>
          <w:b/>
          <w:sz w:val="24"/>
          <w:szCs w:val="24"/>
        </w:rPr>
        <w:t xml:space="preserve"> University – Distance Learning</w:t>
      </w:r>
      <w:r w:rsidRPr="00946AF6">
        <w:rPr>
          <w:b/>
          <w:sz w:val="24"/>
          <w:szCs w:val="24"/>
        </w:rPr>
        <w:br/>
        <w:t>CGPA:7.5/10.0 March-2019</w:t>
      </w:r>
    </w:p>
    <w:p w:rsidR="00403F27" w:rsidRDefault="00403F27">
      <w:pPr>
        <w:tabs>
          <w:tab w:val="left" w:pos="3188"/>
        </w:tabs>
        <w:spacing w:before="48" w:line="276" w:lineRule="auto"/>
        <w:ind w:left="140" w:right="806"/>
        <w:rPr>
          <w:b/>
          <w:sz w:val="28"/>
        </w:rPr>
      </w:pPr>
    </w:p>
    <w:p w:rsidR="00403F27" w:rsidRDefault="00403F27" w:rsidP="00403F27">
      <w:pPr>
        <w:rPr>
          <w:rFonts w:ascii="Cambria" w:hAnsi="Cambria"/>
          <w:sz w:val="21"/>
        </w:rPr>
      </w:pPr>
    </w:p>
    <w:p w:rsidR="00403F27" w:rsidRDefault="00403F27" w:rsidP="00403F27">
      <w:pPr>
        <w:pStyle w:val="Heading1"/>
        <w:ind w:left="247"/>
        <w:rPr>
          <w:u w:val="single"/>
        </w:rPr>
      </w:pPr>
      <w:r>
        <w:rPr>
          <w:u w:val="single"/>
        </w:rPr>
        <w:t>CERTIFICATION</w:t>
      </w:r>
    </w:p>
    <w:p w:rsidR="00403F27" w:rsidRDefault="00403F27" w:rsidP="00403F27">
      <w:pPr>
        <w:pStyle w:val="Heading1"/>
        <w:ind w:left="247"/>
      </w:pPr>
    </w:p>
    <w:p w:rsidR="00403F27" w:rsidRPr="00946AF6" w:rsidRDefault="00403F27" w:rsidP="00946AF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after="75"/>
        <w:jc w:val="both"/>
        <w:rPr>
          <w:color w:val="58585F"/>
          <w:sz w:val="24"/>
          <w:szCs w:val="24"/>
          <w:lang w:bidi="ar-SA"/>
        </w:rPr>
      </w:pPr>
      <w:r w:rsidRPr="00946AF6">
        <w:rPr>
          <w:color w:val="58585F"/>
          <w:sz w:val="24"/>
          <w:szCs w:val="24"/>
          <w:lang w:bidi="ar-SA"/>
        </w:rPr>
        <w:t xml:space="preserve">Certified Course of “Course on Computer Concept” with ‘A’ grade from Society </w:t>
      </w:r>
      <w:proofErr w:type="gramStart"/>
      <w:r w:rsidRPr="00946AF6">
        <w:rPr>
          <w:color w:val="58585F"/>
          <w:sz w:val="24"/>
          <w:szCs w:val="24"/>
          <w:lang w:bidi="ar-SA"/>
        </w:rPr>
        <w:t>For</w:t>
      </w:r>
      <w:proofErr w:type="gramEnd"/>
      <w:r w:rsidRPr="00946AF6">
        <w:rPr>
          <w:color w:val="58585F"/>
          <w:sz w:val="24"/>
          <w:szCs w:val="24"/>
          <w:lang w:bidi="ar-SA"/>
        </w:rPr>
        <w:t xml:space="preserve"> Information &amp; Computer Technology.</w:t>
      </w:r>
    </w:p>
    <w:p w:rsidR="00403F27" w:rsidRPr="00946AF6" w:rsidRDefault="00403F27" w:rsidP="00946AF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after="75"/>
        <w:jc w:val="both"/>
        <w:rPr>
          <w:color w:val="58585F"/>
          <w:sz w:val="24"/>
          <w:szCs w:val="24"/>
          <w:lang w:bidi="ar-SA"/>
        </w:rPr>
      </w:pPr>
      <w:r w:rsidRPr="00946AF6">
        <w:rPr>
          <w:color w:val="58585F"/>
          <w:sz w:val="24"/>
          <w:szCs w:val="24"/>
          <w:lang w:bidi="ar-SA"/>
        </w:rPr>
        <w:t>Certified Course of “Effective Public Speaking &amp; Self Development” from Ahmedabad Management Association.</w:t>
      </w:r>
    </w:p>
    <w:p w:rsidR="00403F27" w:rsidRPr="00946AF6" w:rsidRDefault="00403F27" w:rsidP="00946AF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after="75"/>
        <w:jc w:val="both"/>
        <w:rPr>
          <w:color w:val="58585F"/>
          <w:sz w:val="24"/>
          <w:szCs w:val="24"/>
          <w:lang w:bidi="ar-SA"/>
        </w:rPr>
      </w:pPr>
      <w:r w:rsidRPr="00946AF6">
        <w:rPr>
          <w:color w:val="58585F"/>
          <w:sz w:val="24"/>
          <w:szCs w:val="24"/>
          <w:lang w:bidi="ar-SA"/>
        </w:rPr>
        <w:t>Certified Course of “Effective Communication &amp; Personality Development” from Ahmedabad Management Association.</w:t>
      </w:r>
    </w:p>
    <w:p w:rsidR="00403F27" w:rsidRPr="00946AF6" w:rsidRDefault="00403F27" w:rsidP="00946AF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after="75"/>
        <w:jc w:val="both"/>
        <w:rPr>
          <w:color w:val="58585F"/>
          <w:sz w:val="24"/>
          <w:szCs w:val="24"/>
          <w:lang w:bidi="ar-SA"/>
        </w:rPr>
      </w:pPr>
      <w:r w:rsidRPr="00946AF6">
        <w:rPr>
          <w:color w:val="58585F"/>
          <w:sz w:val="24"/>
          <w:szCs w:val="24"/>
          <w:lang w:bidi="ar-SA"/>
        </w:rPr>
        <w:t>Certified Course from “</w:t>
      </w:r>
      <w:proofErr w:type="spellStart"/>
      <w:r w:rsidRPr="00946AF6">
        <w:rPr>
          <w:color w:val="58585F"/>
          <w:sz w:val="24"/>
          <w:szCs w:val="24"/>
          <w:lang w:bidi="ar-SA"/>
        </w:rPr>
        <w:t>Coursera</w:t>
      </w:r>
      <w:proofErr w:type="spellEnd"/>
      <w:r w:rsidRPr="00946AF6">
        <w:rPr>
          <w:color w:val="58585F"/>
          <w:sz w:val="24"/>
          <w:szCs w:val="24"/>
          <w:lang w:bidi="ar-SA"/>
        </w:rPr>
        <w:t>” on effective writing.</w:t>
      </w:r>
    </w:p>
    <w:p w:rsidR="00403F27" w:rsidRDefault="00403F27" w:rsidP="00403F27">
      <w:pPr>
        <w:pStyle w:val="Heading1"/>
        <w:ind w:left="247"/>
      </w:pPr>
    </w:p>
    <w:p w:rsidR="00403F27" w:rsidRDefault="00403F27" w:rsidP="00403F27">
      <w:pPr>
        <w:pStyle w:val="BodyText"/>
        <w:spacing w:before="7"/>
        <w:ind w:left="0"/>
        <w:rPr>
          <w:b/>
          <w:sz w:val="29"/>
        </w:rPr>
      </w:pPr>
    </w:p>
    <w:p w:rsidR="00403F27" w:rsidRDefault="00403F27">
      <w:pPr>
        <w:tabs>
          <w:tab w:val="left" w:pos="3188"/>
        </w:tabs>
        <w:spacing w:before="48" w:line="276" w:lineRule="auto"/>
        <w:ind w:left="140" w:right="806"/>
        <w:rPr>
          <w:b/>
          <w:sz w:val="28"/>
        </w:rPr>
      </w:pPr>
    </w:p>
    <w:sectPr w:rsidR="00403F27">
      <w:pgSz w:w="11900" w:h="16840"/>
      <w:pgMar w:top="480" w:right="8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05493"/>
    <w:multiLevelType w:val="multilevel"/>
    <w:tmpl w:val="AB1CC1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F16651B"/>
    <w:multiLevelType w:val="multilevel"/>
    <w:tmpl w:val="EEEA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545BC"/>
    <w:multiLevelType w:val="hybridMultilevel"/>
    <w:tmpl w:val="F58A76A6"/>
    <w:lvl w:ilvl="0" w:tplc="1A7434EE">
      <w:numFmt w:val="bullet"/>
      <w:lvlText w:val="·"/>
      <w:lvlJc w:val="left"/>
      <w:pPr>
        <w:ind w:left="356" w:hanging="216"/>
      </w:pPr>
      <w:rPr>
        <w:rFonts w:hint="default"/>
        <w:spacing w:val="-11"/>
        <w:w w:val="100"/>
        <w:lang w:val="en-US" w:eastAsia="en-US" w:bidi="en-US"/>
      </w:rPr>
    </w:lvl>
    <w:lvl w:ilvl="1" w:tplc="DBFCDEC2">
      <w:numFmt w:val="bullet"/>
      <w:lvlText w:val="•"/>
      <w:lvlJc w:val="left"/>
      <w:pPr>
        <w:ind w:left="1374" w:hanging="216"/>
      </w:pPr>
      <w:rPr>
        <w:rFonts w:hint="default"/>
        <w:lang w:val="en-US" w:eastAsia="en-US" w:bidi="en-US"/>
      </w:rPr>
    </w:lvl>
    <w:lvl w:ilvl="2" w:tplc="462C56C0">
      <w:numFmt w:val="bullet"/>
      <w:lvlText w:val="•"/>
      <w:lvlJc w:val="left"/>
      <w:pPr>
        <w:ind w:left="2388" w:hanging="216"/>
      </w:pPr>
      <w:rPr>
        <w:rFonts w:hint="default"/>
        <w:lang w:val="en-US" w:eastAsia="en-US" w:bidi="en-US"/>
      </w:rPr>
    </w:lvl>
    <w:lvl w:ilvl="3" w:tplc="6C02F1A6">
      <w:numFmt w:val="bullet"/>
      <w:lvlText w:val="•"/>
      <w:lvlJc w:val="left"/>
      <w:pPr>
        <w:ind w:left="3402" w:hanging="216"/>
      </w:pPr>
      <w:rPr>
        <w:rFonts w:hint="default"/>
        <w:lang w:val="en-US" w:eastAsia="en-US" w:bidi="en-US"/>
      </w:rPr>
    </w:lvl>
    <w:lvl w:ilvl="4" w:tplc="FFD085E4">
      <w:numFmt w:val="bullet"/>
      <w:lvlText w:val="•"/>
      <w:lvlJc w:val="left"/>
      <w:pPr>
        <w:ind w:left="4416" w:hanging="216"/>
      </w:pPr>
      <w:rPr>
        <w:rFonts w:hint="default"/>
        <w:lang w:val="en-US" w:eastAsia="en-US" w:bidi="en-US"/>
      </w:rPr>
    </w:lvl>
    <w:lvl w:ilvl="5" w:tplc="FF448B0E">
      <w:numFmt w:val="bullet"/>
      <w:lvlText w:val="•"/>
      <w:lvlJc w:val="left"/>
      <w:pPr>
        <w:ind w:left="5430" w:hanging="216"/>
      </w:pPr>
      <w:rPr>
        <w:rFonts w:hint="default"/>
        <w:lang w:val="en-US" w:eastAsia="en-US" w:bidi="en-US"/>
      </w:rPr>
    </w:lvl>
    <w:lvl w:ilvl="6" w:tplc="20DCF54E">
      <w:numFmt w:val="bullet"/>
      <w:lvlText w:val="•"/>
      <w:lvlJc w:val="left"/>
      <w:pPr>
        <w:ind w:left="6444" w:hanging="216"/>
      </w:pPr>
      <w:rPr>
        <w:rFonts w:hint="default"/>
        <w:lang w:val="en-US" w:eastAsia="en-US" w:bidi="en-US"/>
      </w:rPr>
    </w:lvl>
    <w:lvl w:ilvl="7" w:tplc="6D6EB7EE">
      <w:numFmt w:val="bullet"/>
      <w:lvlText w:val="•"/>
      <w:lvlJc w:val="left"/>
      <w:pPr>
        <w:ind w:left="7458" w:hanging="216"/>
      </w:pPr>
      <w:rPr>
        <w:rFonts w:hint="default"/>
        <w:lang w:val="en-US" w:eastAsia="en-US" w:bidi="en-US"/>
      </w:rPr>
    </w:lvl>
    <w:lvl w:ilvl="8" w:tplc="9E2ED6B0">
      <w:numFmt w:val="bullet"/>
      <w:lvlText w:val="•"/>
      <w:lvlJc w:val="left"/>
      <w:pPr>
        <w:ind w:left="8472" w:hanging="216"/>
      </w:pPr>
      <w:rPr>
        <w:rFonts w:hint="default"/>
        <w:lang w:val="en-US" w:eastAsia="en-US" w:bidi="en-US"/>
      </w:rPr>
    </w:lvl>
  </w:abstractNum>
  <w:abstractNum w:abstractNumId="3">
    <w:nsid w:val="1E9743C2"/>
    <w:multiLevelType w:val="hybridMultilevel"/>
    <w:tmpl w:val="3DF65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46607"/>
    <w:multiLevelType w:val="hybridMultilevel"/>
    <w:tmpl w:val="B0AA02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FDB73B4"/>
    <w:multiLevelType w:val="hybridMultilevel"/>
    <w:tmpl w:val="4482C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52"/>
    <w:rsid w:val="000F5A89"/>
    <w:rsid w:val="00403F27"/>
    <w:rsid w:val="004139BA"/>
    <w:rsid w:val="00521152"/>
    <w:rsid w:val="009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C8A62-BAD6-491C-B89A-3C5E0780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4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6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40"/>
      <w:ind w:left="356" w:hanging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3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lot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Smit Lotia</cp:lastModifiedBy>
  <cp:revision>3</cp:revision>
  <dcterms:created xsi:type="dcterms:W3CDTF">2020-03-08T05:39:00Z</dcterms:created>
  <dcterms:modified xsi:type="dcterms:W3CDTF">2020-03-08T05:41:00Z</dcterms:modified>
</cp:coreProperties>
</file>