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8"/>
          <w:szCs w:val="28"/>
        </w:rPr>
        <w:t>Harsh Parikh</w:t>
      </w:r>
      <w:r>
        <w:rPr/>
        <w:tab/>
        <w:tab/>
        <w:tab/>
        <w:tab/>
        <w:tab/>
        <w:tab/>
        <w:tab/>
        <w:tab/>
        <w:tab/>
      </w:r>
      <w:r>
        <w:rPr>
          <w:rFonts w:cs="Arial" w:ascii="Times new roman" w:hAnsi="Times new roman"/>
          <w:sz w:val="24"/>
          <w:szCs w:val="24"/>
          <w:lang w:val="en-IN" w:eastAsia="en-IN"/>
        </w:rPr>
        <w:t xml:space="preserve"> 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2"/>
          <w:szCs w:val="22"/>
        </w:rPr>
        <w:t>E-Mail Id: parikhharsh8545@gmail.com</w:t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6510" distB="15875" distL="635" distR="0" simplePos="0" locked="0" layoutInCell="0" allowOverlap="1" relativeHeight="2" wp14:anchorId="29A1C023">
                <wp:simplePos x="0" y="0"/>
                <wp:positionH relativeFrom="column">
                  <wp:posOffset>-419100</wp:posOffset>
                </wp:positionH>
                <wp:positionV relativeFrom="paragraph">
                  <wp:posOffset>229870</wp:posOffset>
                </wp:positionV>
                <wp:extent cx="6776085" cy="635"/>
                <wp:effectExtent l="635" t="16510" r="0" b="15875"/>
                <wp:wrapNone/>
                <wp:docPr id="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920" cy="720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adj="10800" path="m,l@0,l@0,21600l21600,21600nfe">
                <v:stroke joinstyle="miter"/>
                <v:formulas>
                  <v:f eqn="val #0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ID="AutoShape 2" path="m0,0l-2147483647,0l-2147483647,-2147483644l-2147483645,-2147483644e" stroked="t" o:allowincell="f" style="position:absolute;margin-left:-33pt;margin-top:18.1pt;width:533.5pt;height:0pt;mso-wrap-style:none;v-text-anchor:middle" wp14:anchorId="29A1C023" type="_x0000_t34">
                <v:fill o:detectmouseclick="t" on="false"/>
                <v:stroke color="black" weight="31680" joinstyle="miter" endcap="flat"/>
                <w10:wrap type="none"/>
              </v:shape>
            </w:pict>
          </mc:Fallback>
        </mc:AlternateContent>
      </w:r>
      <w:r>
        <w:rPr>
          <w:rFonts w:cs="Arial" w:ascii="Times new roman" w:hAnsi="Times new roman"/>
          <w:sz w:val="22"/>
          <w:szCs w:val="22"/>
        </w:rPr>
        <w:t>Mo No: 6354122737</w:t>
      </w:r>
    </w:p>
    <w:p>
      <w:pPr>
        <w:pStyle w:val="Normal1"/>
        <w:spacing w:lineRule="auto" w:line="240" w:before="0" w:after="120"/>
        <w:ind w:left="0" w:right="-514" w:hanging="0"/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 w:ascii="Times new roman" w:hAnsi="Times new roman"/>
          <w:sz w:val="22"/>
          <w:szCs w:val="22"/>
        </w:rPr>
      </w:r>
    </w:p>
    <w:p>
      <w:pPr>
        <w:pStyle w:val="Normal1"/>
        <w:spacing w:lineRule="auto" w:line="240" w:before="0" w:after="120"/>
        <w:ind w:left="0" w:right="-514" w:hanging="0"/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 w:ascii="Times new roman" w:hAnsi="Times new roman"/>
          <w:sz w:val="22"/>
          <w:szCs w:val="22"/>
        </w:rPr>
        <mc:AlternateContent>
          <mc:Choice Requires="wps">
            <w:drawing>
              <wp:anchor behindDoc="0" distT="0" distB="66675" distL="0" distR="38100" simplePos="0" locked="0" layoutInCell="0" allowOverlap="1" relativeHeight="3" wp14:anchorId="33BAFCF4">
                <wp:simplePos x="0" y="0"/>
                <wp:positionH relativeFrom="column">
                  <wp:posOffset>-419100</wp:posOffset>
                </wp:positionH>
                <wp:positionV relativeFrom="paragraph">
                  <wp:posOffset>-63500</wp:posOffset>
                </wp:positionV>
                <wp:extent cx="6705600" cy="381635"/>
                <wp:effectExtent l="6350" t="6985" r="18415" b="31115"/>
                <wp:wrapNone/>
                <wp:docPr id="2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20" cy="381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/>
                        </a:gradFill>
                        <a:ln w="12700">
                          <a:solidFill>
                            <a:srgbClr val="666666"/>
                          </a:solidFill>
                          <a:miter/>
                        </a:ln>
                        <a:effectLst>
                          <a:outerShdw algn="ctr" dir="3864689" dist="28339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>Education Qualification</w:t>
                            </w:r>
                          </w:p>
                        </w:txbxContent>
                      </wps:txbx>
                      <wps:bodyPr tIns="182880" bIns="18288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#999999" stroked="t" o:allowincell="f" style="position:absolute;margin-left:-33pt;margin-top:-5pt;width:527.95pt;height:30pt;mso-wrap-style:square;v-text-anchor:top" wp14:anchorId="33BAFCF4">
                <v:fill o:detectmouseclick="t" color2="white"/>
                <v:stroke color="#666666" weight="12600" joinstyle="miter" endcap="flat"/>
                <v:shadow on="t" obscured="f" color="gray"/>
                <v:textbox>
                  <w:txbxContent>
                    <w:p>
                      <w:pPr>
                        <w:pStyle w:val="FrameContents"/>
                        <w:spacing w:before="0" w:after="2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>Education Qualification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spacing w:lineRule="auto" w:line="240" w:before="0" w:after="120"/>
        <w:ind w:left="-900" w:right="-514" w:hanging="0"/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 w:ascii="Times new roman" w:hAnsi="Times new roman"/>
          <w:sz w:val="22"/>
          <w:szCs w:val="22"/>
        </w:rPr>
      </w:r>
    </w:p>
    <w:tbl>
      <w:tblPr>
        <w:tblStyle w:val="TableGrid"/>
        <w:tblW w:w="10031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63"/>
        <w:gridCol w:w="2156"/>
        <w:gridCol w:w="2100"/>
        <w:gridCol w:w="1330"/>
        <w:gridCol w:w="1782"/>
      </w:tblGrid>
      <w:tr>
        <w:trPr>
          <w:trHeight w:val="454" w:hRule="atLeast"/>
        </w:trPr>
        <w:tc>
          <w:tcPr>
            <w:tcW w:w="26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b/>
                <w:bCs/>
                <w:sz w:val="22"/>
                <w:szCs w:val="22"/>
                <w:lang w:val="en-US" w:eastAsia="en-US" w:bidi="ar-SA"/>
              </w:rPr>
              <w:t>Qualification</w:t>
            </w:r>
          </w:p>
        </w:tc>
        <w:tc>
          <w:tcPr>
            <w:tcW w:w="21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b/>
                <w:bCs/>
                <w:sz w:val="22"/>
                <w:szCs w:val="22"/>
                <w:lang w:val="en-US" w:eastAsia="en-US" w:bidi="ar-SA"/>
              </w:rPr>
              <w:t>Institute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b/>
                <w:bCs/>
                <w:sz w:val="22"/>
                <w:szCs w:val="22"/>
                <w:lang w:val="en-US" w:eastAsia="en-US" w:bidi="ar-SA"/>
              </w:rPr>
              <w:t>Board / University</w:t>
            </w:r>
          </w:p>
        </w:tc>
        <w:tc>
          <w:tcPr>
            <w:tcW w:w="13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b/>
                <w:bCs/>
                <w:sz w:val="22"/>
                <w:szCs w:val="22"/>
                <w:lang w:val="en-US" w:eastAsia="en-US" w:bidi="ar-SA"/>
              </w:rPr>
              <w:t>Year Of Passing</w:t>
            </w:r>
          </w:p>
        </w:tc>
        <w:tc>
          <w:tcPr>
            <w:tcW w:w="1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b/>
                <w:bCs/>
                <w:sz w:val="22"/>
                <w:szCs w:val="22"/>
                <w:lang w:val="en-US" w:eastAsia="en-US" w:bidi="ar-SA"/>
              </w:rPr>
              <w:t>CPI</w:t>
            </w:r>
          </w:p>
        </w:tc>
      </w:tr>
      <w:tr>
        <w:trPr>
          <w:trHeight w:val="965" w:hRule="atLeast"/>
        </w:trPr>
        <w:tc>
          <w:tcPr>
            <w:tcW w:w="26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sz w:val="22"/>
                <w:szCs w:val="22"/>
                <w:lang w:val="en-US" w:eastAsia="en-US" w:bidi="ar-SA"/>
              </w:rPr>
              <w:t>B.Tech (Information And Communication Technology)</w:t>
            </w:r>
          </w:p>
        </w:tc>
        <w:tc>
          <w:tcPr>
            <w:tcW w:w="21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sz w:val="22"/>
                <w:szCs w:val="22"/>
                <w:lang w:val="en-US" w:eastAsia="en-US" w:bidi="ar-SA"/>
              </w:rPr>
              <w:t>School of Technology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sz w:val="22"/>
                <w:szCs w:val="22"/>
                <w:lang w:val="en-US" w:eastAsia="en-US" w:bidi="ar-SA"/>
              </w:rPr>
              <w:t>Pandit Deendayal Energy University</w:t>
            </w:r>
          </w:p>
        </w:tc>
        <w:tc>
          <w:tcPr>
            <w:tcW w:w="13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sz w:val="22"/>
                <w:szCs w:val="22"/>
                <w:lang w:val="en-US" w:eastAsia="en-US" w:bidi="ar-SA"/>
              </w:rPr>
              <w:t>2024</w:t>
            </w:r>
          </w:p>
        </w:tc>
        <w:tc>
          <w:tcPr>
            <w:tcW w:w="1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sz w:val="22"/>
                <w:szCs w:val="22"/>
                <w:lang w:val="en-US" w:eastAsia="en-US" w:bidi="ar-SA"/>
              </w:rPr>
              <w:t>7.</w:t>
            </w:r>
            <w:r>
              <w:rPr>
                <w:rFonts w:eastAsia="" w:cs="Arial" w:ascii="Times new roman" w:hAnsi="Times new roman"/>
                <w:sz w:val="24"/>
                <w:szCs w:val="24"/>
                <w:lang w:val="en-US" w:eastAsia="en-US" w:bidi="ar-SA"/>
              </w:rPr>
              <w:t>28</w:t>
            </w:r>
          </w:p>
        </w:tc>
      </w:tr>
      <w:tr>
        <w:trPr>
          <w:trHeight w:val="788" w:hRule="atLeast"/>
        </w:trPr>
        <w:tc>
          <w:tcPr>
            <w:tcW w:w="26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sz w:val="22"/>
                <w:szCs w:val="22"/>
                <w:lang w:val="en-US" w:eastAsia="en-US" w:bidi="ar-SA"/>
              </w:rPr>
              <w:t>Diploma(Information Technology)</w:t>
            </w:r>
          </w:p>
        </w:tc>
        <w:tc>
          <w:tcPr>
            <w:tcW w:w="21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sz w:val="22"/>
                <w:szCs w:val="22"/>
                <w:lang w:val="en-US" w:eastAsia="en-US" w:bidi="ar-SA"/>
              </w:rPr>
              <w:t>Swaminarayan College of Eng., Saij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sz w:val="22"/>
                <w:szCs w:val="22"/>
                <w:lang w:val="en-US" w:eastAsia="en-US" w:bidi="ar-SA"/>
              </w:rPr>
              <w:t>Gujarat Technological University</w:t>
            </w:r>
          </w:p>
        </w:tc>
        <w:tc>
          <w:tcPr>
            <w:tcW w:w="13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sz w:val="22"/>
                <w:szCs w:val="22"/>
                <w:lang w:val="en-US" w:eastAsia="en-US" w:bidi="ar-SA"/>
              </w:rPr>
              <w:t>2021</w:t>
            </w:r>
          </w:p>
        </w:tc>
        <w:tc>
          <w:tcPr>
            <w:tcW w:w="1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sz w:val="22"/>
                <w:szCs w:val="22"/>
                <w:lang w:val="en-US" w:eastAsia="en-US" w:bidi="ar-SA"/>
              </w:rPr>
              <w:t>8.57</w:t>
            </w:r>
          </w:p>
        </w:tc>
      </w:tr>
      <w:tr>
        <w:trPr>
          <w:trHeight w:val="731" w:hRule="atLeast"/>
        </w:trPr>
        <w:tc>
          <w:tcPr>
            <w:tcW w:w="26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sz w:val="22"/>
                <w:szCs w:val="22"/>
                <w:lang w:val="en-US" w:eastAsia="en-US" w:bidi="ar-SA"/>
              </w:rPr>
              <w:t>10</w:t>
            </w:r>
            <w:r>
              <w:rPr>
                <w:rFonts w:eastAsia="" w:cs="Arial" w:ascii="Times new roman" w:hAnsi="Times new roman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</w:p>
        </w:tc>
        <w:tc>
          <w:tcPr>
            <w:tcW w:w="21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sz w:val="22"/>
                <w:szCs w:val="22"/>
                <w:lang w:val="en-US" w:eastAsia="en-US" w:bidi="ar-SA"/>
              </w:rPr>
              <w:t>Shantiniketan Vidhyavihar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sz w:val="22"/>
                <w:szCs w:val="22"/>
                <w:lang w:val="en-US" w:eastAsia="en-US" w:bidi="ar-SA"/>
              </w:rPr>
              <w:t>GSEB</w:t>
            </w:r>
          </w:p>
        </w:tc>
        <w:tc>
          <w:tcPr>
            <w:tcW w:w="13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sz w:val="22"/>
                <w:szCs w:val="22"/>
                <w:lang w:val="en-US" w:eastAsia="en-US" w:bidi="ar-SA"/>
              </w:rPr>
              <w:t>2018</w:t>
            </w:r>
          </w:p>
        </w:tc>
        <w:tc>
          <w:tcPr>
            <w:tcW w:w="1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0" w:hanging="0"/>
              <w:jc w:val="center"/>
              <w:rPr>
                <w:rFonts w:ascii="Times new roman" w:hAnsi="Times new roman" w:eastAsia="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sz w:val="22"/>
                <w:szCs w:val="22"/>
                <w:lang w:val="en-US" w:eastAsia="en-US" w:bidi="ar-SA"/>
              </w:rPr>
              <w:t>59%</w:t>
            </w:r>
          </w:p>
        </w:tc>
      </w:tr>
    </w:tbl>
    <w:p>
      <w:pPr>
        <w:pStyle w:val="Normal1"/>
        <w:spacing w:lineRule="auto" w:line="240" w:before="0" w:after="120"/>
        <w:ind w:left="-900" w:right="-514" w:hanging="0"/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mc:AlternateContent>
          <mc:Choice Requires="wps">
            <w:drawing>
              <wp:anchor behindDoc="0" distT="0" distB="66675" distL="0" distR="31115" simplePos="0" locked="0" layoutInCell="0" allowOverlap="1" relativeHeight="5" wp14:anchorId="3B4BFAC7">
                <wp:simplePos x="0" y="0"/>
                <wp:positionH relativeFrom="column">
                  <wp:posOffset>-419100</wp:posOffset>
                </wp:positionH>
                <wp:positionV relativeFrom="paragraph">
                  <wp:posOffset>-6350</wp:posOffset>
                </wp:positionV>
                <wp:extent cx="6770370" cy="353060"/>
                <wp:effectExtent l="6350" t="6350" r="18415" b="31750"/>
                <wp:wrapNone/>
                <wp:docPr id="4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0520" cy="353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/>
                        </a:gradFill>
                        <a:ln w="12700">
                          <a:solidFill>
                            <a:srgbClr val="666666"/>
                          </a:solidFill>
                          <a:miter/>
                        </a:ln>
                        <a:effectLst>
                          <a:outerShdw algn="ctr" dir="3864689" dist="28339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>Extra Curricular Achievements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82880" bIns="18288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path="m0,0l-2147483645,0l-2147483645,-2147483646l0,-2147483646xe" fillcolor="#999999" stroked="t" o:allowincell="f" style="position:absolute;margin-left:-33pt;margin-top:-0.5pt;width:533.05pt;height:27.75pt;mso-wrap-style:square;v-text-anchor:top" wp14:anchorId="3B4BFAC7">
                <v:fill o:detectmouseclick="t" color2="white"/>
                <v:stroke color="#666666" weight="12600" joinstyle="miter" endcap="flat"/>
                <v:shadow on="t" obscured="f" color="gray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>Extra Curricular Achievements</w:t>
                      </w:r>
                    </w:p>
                    <w:p>
                      <w:pPr>
                        <w:pStyle w:val="FrameContents"/>
                        <w:spacing w:before="0" w:after="200"/>
                        <w:rPr>
                          <w:rFonts w:ascii="Arial" w:hAnsi="Arial"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1"/>
        <w:numPr>
          <w:ilvl w:val="0"/>
          <w:numId w:val="1"/>
        </w:numPr>
        <w:spacing w:lineRule="auto" w:line="240" w:before="0" w:after="200"/>
        <w:ind w:left="0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2"/>
          <w:szCs w:val="22"/>
        </w:rPr>
        <w:t>NCC C &amp; B Certificate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sz w:val="24"/>
          <w:szCs w:val="24"/>
        </w:rPr>
        <w:t>( One national camp)</w:t>
      </w:r>
    </w:p>
    <w:p>
      <w:pPr>
        <w:pStyle w:val="Normal1"/>
        <w:spacing w:lineRule="auto" w:line="240" w:before="0" w:after="200"/>
        <w:ind w:left="0" w:hanging="0"/>
        <w:contextualSpacing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mc:AlternateContent>
          <mc:Choice Requires="wps">
            <w:drawing>
              <wp:anchor behindDoc="0" distT="0" distB="63500" distL="0" distR="44450" simplePos="0" locked="0" layoutInCell="0" allowOverlap="1" relativeHeight="7" wp14:anchorId="376FD218">
                <wp:simplePos x="0" y="0"/>
                <wp:positionH relativeFrom="column">
                  <wp:posOffset>-419100</wp:posOffset>
                </wp:positionH>
                <wp:positionV relativeFrom="paragraph">
                  <wp:posOffset>71120</wp:posOffset>
                </wp:positionV>
                <wp:extent cx="6776085" cy="336550"/>
                <wp:effectExtent l="6985" t="6350" r="17780" b="31750"/>
                <wp:wrapNone/>
                <wp:docPr id="6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920" cy="336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/>
                        </a:gradFill>
                        <a:ln w="12700">
                          <a:solidFill>
                            <a:srgbClr val="666666"/>
                          </a:solidFill>
                          <a:miter/>
                        </a:ln>
                        <a:effectLst>
                          <a:outerShdw algn="ctr" dir="3864689" dist="28339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>Professional Skills</w:t>
                            </w:r>
                          </w:p>
                        </w:txbxContent>
                      </wps:txbx>
                      <wps:bodyPr tIns="182880" bIns="18288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8" path="m0,0l-2147483645,0l-2147483645,-2147483646l0,-2147483646xe" fillcolor="#999999" stroked="t" o:allowincell="f" style="position:absolute;margin-left:-33pt;margin-top:5.6pt;width:533.5pt;height:26.45pt;mso-wrap-style:square;v-text-anchor:top" wp14:anchorId="376FD218">
                <v:fill o:detectmouseclick="t" color2="white"/>
                <v:stroke color="#666666" weight="12600" joinstyle="miter" endcap="flat"/>
                <v:shadow on="t" obscured="f" color="gray"/>
                <v:textbox>
                  <w:txbxContent>
                    <w:p>
                      <w:pPr>
                        <w:pStyle w:val="FrameContents"/>
                        <w:spacing w:before="0" w:after="2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>Professional Skills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tabs>
          <w:tab w:val="clear" w:pos="720"/>
          <w:tab w:val="left" w:pos="567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1"/>
        <w:spacing w:lineRule="auto" w:line="240" w:before="0" w:after="200"/>
        <w:ind w:left="0" w:hanging="0"/>
        <w:contextualSpacing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1"/>
        <w:numPr>
          <w:ilvl w:val="0"/>
          <w:numId w:val="2"/>
        </w:numPr>
        <w:spacing w:lineRule="auto" w:line="240" w:before="0" w:after="200"/>
        <w:ind w:left="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2"/>
          <w:szCs w:val="22"/>
        </w:rPr>
        <w:t>Programming Languages: C, C++, JAVA (Beginner level)</w:t>
      </w:r>
    </w:p>
    <w:p>
      <w:pPr>
        <w:pStyle w:val="Normal1"/>
        <w:numPr>
          <w:ilvl w:val="0"/>
          <w:numId w:val="2"/>
        </w:numPr>
        <w:spacing w:lineRule="auto" w:line="240" w:before="0" w:after="200"/>
        <w:ind w:left="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2"/>
          <w:szCs w:val="22"/>
        </w:rPr>
        <w:t>SQL</w:t>
      </w:r>
    </w:p>
    <w:p>
      <w:pPr>
        <w:pStyle w:val="Normal1"/>
        <w:numPr>
          <w:ilvl w:val="0"/>
          <w:numId w:val="2"/>
        </w:numPr>
        <w:spacing w:lineRule="auto" w:line="240" w:before="0" w:after="200"/>
        <w:ind w:left="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2"/>
          <w:szCs w:val="22"/>
        </w:rPr>
        <w:t xml:space="preserve">Hobbies: </w:t>
      </w:r>
      <w:r>
        <w:rPr>
          <w:rFonts w:cs="Arial" w:ascii="Times new roman" w:hAnsi="Times new roman"/>
          <w:color w:val="202124"/>
          <w:sz w:val="22"/>
          <w:szCs w:val="22"/>
          <w:shd w:fill="FFFFFF" w:val="clear"/>
        </w:rPr>
        <w:t>Fitness Freak, Music Listener</w:t>
      </w:r>
    </w:p>
    <w:p>
      <w:pPr>
        <w:pStyle w:val="Normal1"/>
        <w:spacing w:lineRule="auto" w:line="240" w:before="0" w:after="200"/>
        <w:ind w:left="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/>
        <mc:AlternateContent>
          <mc:Choice Requires="wps">
            <w:drawing>
              <wp:anchor behindDoc="0" distT="0" distB="63500" distL="0" distR="44450" simplePos="0" locked="0" layoutInCell="0" allowOverlap="1" relativeHeight="11" wp14:anchorId="376FD218">
                <wp:simplePos x="0" y="0"/>
                <wp:positionH relativeFrom="column">
                  <wp:posOffset>-438150</wp:posOffset>
                </wp:positionH>
                <wp:positionV relativeFrom="paragraph">
                  <wp:posOffset>81915</wp:posOffset>
                </wp:positionV>
                <wp:extent cx="6788150" cy="336550"/>
                <wp:effectExtent l="6350" t="6350" r="18415" b="31750"/>
                <wp:wrapNone/>
                <wp:docPr id="8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60" cy="336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/>
                        </a:gradFill>
                        <a:ln w="12700">
                          <a:solidFill>
                            <a:srgbClr val="666666"/>
                          </a:solidFill>
                          <a:miter/>
                        </a:ln>
                        <a:effectLst>
                          <a:outerShdw algn="ctr" dir="3864689" dist="28339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>xperience</w:t>
                            </w:r>
                          </w:p>
                        </w:txbxContent>
                      </wps:txbx>
                      <wps:bodyPr tIns="182880" bIns="18288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#999999" stroked="t" o:allowincell="f" style="position:absolute;margin-left:-34.5pt;margin-top:6.45pt;width:534.45pt;height:26.45pt;mso-wrap-style:square;v-text-anchor:top" wp14:anchorId="376FD218">
                <v:fill o:detectmouseclick="t" color2="white"/>
                <v:stroke color="#666666" weight="12600" joinstyle="miter" endcap="flat"/>
                <v:shadow on="t" obscured="f" color="gray"/>
                <v:textbox>
                  <w:txbxContent>
                    <w:p>
                      <w:pPr>
                        <w:pStyle w:val="FrameContents"/>
                        <w:spacing w:before="0" w:after="2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>E</w:t>
                      </w:r>
                      <w:r>
                        <w:rPr>
                          <w:rFonts w:cs="Arial" w:ascii="Arial" w:hAnsi="Arial"/>
                          <w:color w:val="000000"/>
                        </w:rPr>
                        <w:t>xperience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spacing w:lineRule="auto" w:line="240" w:before="0" w:after="200"/>
        <w:ind w:left="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1"/>
        <w:spacing w:lineRule="auto" w:line="240" w:before="0" w:after="200"/>
        <w:ind w:left="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1"/>
        <w:numPr>
          <w:ilvl w:val="0"/>
          <w:numId w:val="2"/>
        </w:numPr>
        <w:spacing w:lineRule="auto" w:line="240" w:before="0" w:after="200"/>
        <w:ind w:left="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2"/>
          <w:szCs w:val="22"/>
        </w:rPr>
        <w:t>Summer Intern at BrainyBeam Infotech in Web Design With React JS (45 days in Jul 2023)</w:t>
      </w:r>
    </w:p>
    <w:p>
      <w:pPr>
        <w:pStyle w:val="Normal1"/>
        <w:numPr>
          <w:ilvl w:val="0"/>
          <w:numId w:val="0"/>
        </w:numPr>
        <w:spacing w:lineRule="auto" w:line="240" w:before="0" w:after="20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2"/>
          <w:szCs w:val="22"/>
        </w:rPr>
        <mc:AlternateContent>
          <mc:Choice Requires="wps">
            <w:drawing>
              <wp:anchor behindDoc="0" distT="0" distB="58420" distL="0" distR="40005" simplePos="0" locked="0" layoutInCell="0" allowOverlap="1" relativeHeight="9" wp14:anchorId="3D0E2CEE">
                <wp:simplePos x="0" y="0"/>
                <wp:positionH relativeFrom="column">
                  <wp:posOffset>-438150</wp:posOffset>
                </wp:positionH>
                <wp:positionV relativeFrom="paragraph">
                  <wp:posOffset>106680</wp:posOffset>
                </wp:positionV>
                <wp:extent cx="6799580" cy="365125"/>
                <wp:effectExtent l="6350" t="6985" r="18415" b="31115"/>
                <wp:wrapNone/>
                <wp:docPr id="10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9680" cy="365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/>
                        </a:gradFill>
                        <a:ln w="12700">
                          <a:solidFill>
                            <a:srgbClr val="666666"/>
                          </a:solidFill>
                          <a:miter/>
                        </a:ln>
                        <a:effectLst>
                          <a:outerShdw algn="ctr" dir="3864689" dist="28339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tIns="182880" bIns="18288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9" path="m0,0l-2147483645,0l-2147483645,-2147483646l0,-2147483646xe" fillcolor="#999999" stroked="t" o:allowincell="f" style="position:absolute;margin-left:-34.5pt;margin-top:8.4pt;width:535.35pt;height:28.7pt;mso-wrap-style:square;v-text-anchor:top" wp14:anchorId="3D0E2CEE">
                <v:fill o:detectmouseclick="t" color2="white"/>
                <v:stroke color="#666666" weight="12600" joinstyle="miter" endcap="flat"/>
                <v:shadow on="t" obscured="f" color="gray"/>
                <v:textbox>
                  <w:txbxContent>
                    <w:p>
                      <w:pPr>
                        <w:pStyle w:val="FrameContents"/>
                        <w:spacing w:before="0" w:after="2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>Personal Information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spacing w:lineRule="auto" w:line="240" w:before="0" w:after="200"/>
        <w:ind w:left="0" w:hanging="0"/>
        <w:contextualSpacing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1"/>
        <w:spacing w:lineRule="auto" w:line="240" w:before="0" w:after="200"/>
        <w:ind w:left="0" w:hanging="0"/>
        <w:contextualSpacing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tbl>
      <w:tblPr>
        <w:tblStyle w:val="TableGrid"/>
        <w:tblpPr w:bottomFromText="0" w:horzAnchor="margin" w:leftFromText="180" w:rightFromText="180" w:tblpX="0" w:tblpXSpec="center" w:tblpY="50" w:topFromText="0" w:vertAnchor="text"/>
        <w:tblW w:w="106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00"/>
        <w:gridCol w:w="7797"/>
      </w:tblGrid>
      <w:tr>
        <w:trPr>
          <w:trHeight w:val="429" w:hRule="atLeast"/>
        </w:trPr>
        <w:tc>
          <w:tcPr>
            <w:tcW w:w="29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50" w:hanging="0"/>
              <w:jc w:val="both"/>
              <w:rPr>
                <w:rFonts w:ascii="Times new roman" w:hAnsi="Times new roman" w:eastAsia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Date Of Birth</w:t>
            </w:r>
          </w:p>
        </w:tc>
        <w:tc>
          <w:tcPr>
            <w:tcW w:w="77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50" w:hanging="0"/>
              <w:jc w:val="both"/>
              <w:rPr>
                <w:rFonts w:ascii="Times new roman" w:hAnsi="Times new roman" w:eastAsia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02</w:t>
            </w:r>
            <w:r>
              <w:rPr>
                <w:rFonts w:eastAsia="" w:cs="Arial" w:ascii="Times new roman" w:hAnsi="Times new roman"/>
                <w:kern w:val="0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rFonts w:eastAsia="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October 2002 </w:t>
            </w:r>
          </w:p>
        </w:tc>
      </w:tr>
      <w:tr>
        <w:trPr>
          <w:trHeight w:val="424" w:hRule="atLeast"/>
        </w:trPr>
        <w:tc>
          <w:tcPr>
            <w:tcW w:w="29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50" w:hanging="0"/>
              <w:jc w:val="both"/>
              <w:rPr>
                <w:rFonts w:ascii="Times new roman" w:hAnsi="Times new roman" w:eastAsia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Languages Known</w:t>
            </w:r>
          </w:p>
        </w:tc>
        <w:tc>
          <w:tcPr>
            <w:tcW w:w="77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50" w:hanging="0"/>
              <w:jc w:val="both"/>
              <w:rPr>
                <w:rFonts w:ascii="Times new roman" w:hAnsi="Times new roman" w:eastAsia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English, Hindi, Gujarati</w:t>
            </w:r>
          </w:p>
        </w:tc>
      </w:tr>
      <w:tr>
        <w:trPr>
          <w:trHeight w:val="421" w:hRule="atLeast"/>
        </w:trPr>
        <w:tc>
          <w:tcPr>
            <w:tcW w:w="29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50" w:hanging="0"/>
              <w:jc w:val="both"/>
              <w:rPr>
                <w:rFonts w:ascii="Times new roman" w:hAnsi="Times new roman" w:eastAsia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Permanent Address</w:t>
            </w:r>
          </w:p>
        </w:tc>
        <w:tc>
          <w:tcPr>
            <w:tcW w:w="77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54" w:after="0"/>
              <w:ind w:left="450" w:right="-20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27, Jay</w:t>
            </w:r>
            <w:r>
              <w:rPr>
                <w:rFonts w:eastAsia="Times New Roman" w:cs="Arial" w:ascii="Times new roman" w:hAnsi="Times new roman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spacing w:val="1"/>
                <w:kern w:val="0"/>
                <w:sz w:val="22"/>
                <w:szCs w:val="22"/>
                <w:lang w:val="en-US" w:eastAsia="en-US" w:bidi="ar-SA"/>
              </w:rPr>
              <w:t>B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hava</w:t>
            </w:r>
            <w:r>
              <w:rPr>
                <w:rFonts w:eastAsia="Times New Roman" w:cs="Arial" w:ascii="Times new roman" w:hAnsi="Times new roman"/>
                <w:spacing w:val="-2"/>
                <w:kern w:val="0"/>
                <w:sz w:val="22"/>
                <w:szCs w:val="22"/>
                <w:lang w:val="en-US" w:eastAsia="en-US" w:bidi="ar-SA"/>
              </w:rPr>
              <w:t>n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i R</w:t>
            </w:r>
            <w:r>
              <w:rPr>
                <w:rFonts w:eastAsia="Times New Roman" w:cs="Arial" w:ascii="Times new roman" w:hAnsi="Times new roman"/>
                <w:spacing w:val="-3"/>
                <w:kern w:val="0"/>
                <w:sz w:val="22"/>
                <w:szCs w:val="22"/>
                <w:lang w:val="en-US" w:eastAsia="en-US" w:bidi="ar-SA"/>
              </w:rPr>
              <w:t>o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w</w:t>
            </w:r>
            <w:r>
              <w:rPr>
                <w:rFonts w:eastAsia="Times New Roman" w:cs="Arial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Ho</w:t>
            </w:r>
            <w:r>
              <w:rPr>
                <w:rFonts w:eastAsia="Times New Roman" w:cs="Arial" w:ascii="Times new roman" w:hAnsi="Times new roman"/>
                <w:spacing w:val="-2"/>
                <w:kern w:val="0"/>
                <w:sz w:val="22"/>
                <w:szCs w:val="22"/>
                <w:lang w:val="en-US" w:eastAsia="en-US" w:bidi="ar-SA"/>
              </w:rPr>
              <w:t>u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se, Near </w:t>
            </w:r>
            <w:r>
              <w:rPr>
                <w:rFonts w:eastAsia="Times New Roman" w:cs="Arial" w:ascii="Times new roman" w:hAnsi="Times new roman"/>
                <w:spacing w:val="-2"/>
                <w:kern w:val="0"/>
                <w:sz w:val="22"/>
                <w:szCs w:val="22"/>
                <w:lang w:val="en-US" w:eastAsia="en-US" w:bidi="ar-SA"/>
              </w:rPr>
              <w:t>W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at</w:t>
            </w:r>
            <w:r>
              <w:rPr>
                <w:rFonts w:eastAsia="Times New Roman" w:cs="Arial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e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r Ta</w:t>
            </w:r>
            <w:r>
              <w:rPr>
                <w:rFonts w:eastAsia="Times New Roman" w:cs="Arial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n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k, </w:t>
            </w:r>
            <w:r>
              <w:rPr>
                <w:rFonts w:eastAsia="Times New Roman" w:cs="Arial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R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ailway</w:t>
            </w:r>
            <w:r>
              <w:rPr>
                <w:rFonts w:eastAsia="Times New Roman" w:cs="Arial" w:ascii="Times new roman" w:hAnsi="Times new roman"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</w:t>
            </w:r>
            <w:r>
              <w:rPr>
                <w:rFonts w:eastAsia="Times New Roman" w:cs="Arial" w:ascii="Times new roman" w:hAnsi="Times new roman"/>
                <w:spacing w:val="-3"/>
                <w:kern w:val="0"/>
                <w:sz w:val="22"/>
                <w:szCs w:val="22"/>
                <w:lang w:val="en-US" w:eastAsia="en-US" w:bidi="ar-SA"/>
              </w:rPr>
              <w:t>a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st</w:t>
            </w:r>
            <w:r>
              <w:rPr>
                <w:rFonts w:eastAsia="Times New Roman" w:cs="Arial" w:ascii="Times new roman" w:hAnsi="Times new roman"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</w:t>
            </w:r>
            <w:r>
              <w:rPr>
                <w:rFonts w:eastAsia="Times New Roman" w:cs="Arial" w:ascii="Times new roman" w:hAnsi="Times new roman"/>
                <w:spacing w:val="-2"/>
                <w:kern w:val="0"/>
                <w:sz w:val="22"/>
                <w:szCs w:val="22"/>
                <w:lang w:val="en-US" w:eastAsia="en-US" w:bidi="ar-SA"/>
              </w:rPr>
              <w:t>r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ea,</w:t>
            </w:r>
          </w:p>
          <w:p>
            <w:pPr>
              <w:pStyle w:val="Normal"/>
              <w:widowControl w:val="false"/>
              <w:suppressAutoHyphens w:val="true"/>
              <w:spacing w:lineRule="auto" w:line="290" w:before="51" w:after="0"/>
              <w:ind w:left="450" w:right="150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Ka</w:t>
            </w:r>
            <w:r>
              <w:rPr>
                <w:rFonts w:eastAsia="Times New Roman" w:cs="Arial" w:ascii="Times new roman" w:hAnsi="Times new roman"/>
                <w:spacing w:val="1"/>
                <w:kern w:val="0"/>
                <w:sz w:val="22"/>
                <w:szCs w:val="22"/>
                <w:lang w:val="en-US" w:eastAsia="en-US" w:bidi="ar-SA"/>
              </w:rPr>
              <w:t>l</w:t>
            </w:r>
            <w:r>
              <w:rPr>
                <w:rFonts w:eastAsia="Times New Roman" w:cs="Arial" w:ascii="Times new roman" w:hAnsi="Times new roman"/>
                <w:spacing w:val="-2"/>
                <w:kern w:val="0"/>
                <w:sz w:val="22"/>
                <w:szCs w:val="22"/>
                <w:lang w:val="en-US" w:eastAsia="en-US" w:bidi="ar-SA"/>
              </w:rPr>
              <w:t>o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l,</w:t>
            </w:r>
            <w:r>
              <w:rPr>
                <w:rFonts w:eastAsia="Times New Roman" w:cs="Arial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T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a-</w:t>
            </w:r>
            <w:r>
              <w:rPr>
                <w:rFonts w:eastAsia="Times New Roman" w:cs="Arial" w:ascii="Times new roman" w:hAnsi="Times new roman"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Kal</w:t>
            </w:r>
            <w:r>
              <w:rPr>
                <w:rFonts w:eastAsia="Times New Roman" w:cs="Arial" w:ascii="Times new roman" w:hAnsi="Times new roman"/>
                <w:spacing w:val="-2"/>
                <w:kern w:val="0"/>
                <w:sz w:val="22"/>
                <w:szCs w:val="22"/>
                <w:lang w:val="en-US" w:eastAsia="en-US" w:bidi="ar-SA"/>
              </w:rPr>
              <w:t>o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 ,</w:t>
            </w:r>
            <w:r>
              <w:rPr>
                <w:rFonts w:eastAsia="Times New Roman" w:cs="Arial" w:ascii="Times new roman" w:hAnsi="Times new roman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D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i</w:t>
            </w:r>
            <w:r>
              <w:rPr>
                <w:rFonts w:eastAsia="Times New Roman" w:cs="Arial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s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t.</w:t>
            </w:r>
            <w:r>
              <w:rPr>
                <w:rFonts w:eastAsia="Times New Roman" w:cs="Arial" w:ascii="Times new roman" w:hAnsi="Times new roman"/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–</w:t>
            </w:r>
            <w:r>
              <w:rPr>
                <w:rFonts w:eastAsia="Times New Roman" w:cs="Arial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G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an</w:t>
            </w:r>
            <w:r>
              <w:rPr>
                <w:rFonts w:eastAsia="Times New Roman" w:cs="Arial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d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hinagar</w:t>
            </w:r>
            <w:r>
              <w:rPr>
                <w:rFonts w:eastAsia="Times New Roman" w:cs="Arial" w:ascii="Times new roman" w:hAnsi="Times new roman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(N.</w:t>
            </w:r>
            <w:r>
              <w:rPr>
                <w:rFonts w:eastAsia="Times New Roman" w:cs="Arial" w:ascii="Times new roman" w:hAnsi="Times new roman"/>
                <w:spacing w:val="-1"/>
                <w:kern w:val="0"/>
                <w:sz w:val="22"/>
                <w:szCs w:val="22"/>
                <w:lang w:val="en-US" w:eastAsia="en-US" w:bidi="ar-SA"/>
              </w:rPr>
              <w:t>G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) -382</w:t>
            </w:r>
            <w:r>
              <w:rPr>
                <w:rFonts w:eastAsia="Times New Roman" w:cs="Arial" w:ascii="Times new roman" w:hAnsi="Times new roman"/>
                <w:spacing w:val="-3"/>
                <w:kern w:val="0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21 </w:t>
            </w:r>
          </w:p>
        </w:tc>
      </w:tr>
      <w:tr>
        <w:trPr>
          <w:trHeight w:val="421" w:hRule="atLeast"/>
        </w:trPr>
        <w:tc>
          <w:tcPr>
            <w:tcW w:w="29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50" w:hanging="0"/>
              <w:jc w:val="both"/>
              <w:rPr>
                <w:rFonts w:ascii="Times new roman" w:hAnsi="Times new roman" w:eastAsia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Arial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LinkedIn Address</w:t>
            </w:r>
          </w:p>
        </w:tc>
        <w:tc>
          <w:tcPr>
            <w:tcW w:w="77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54" w:after="0"/>
              <w:ind w:left="450" w:right="-20" w:hanging="0"/>
              <w:jc w:val="left"/>
              <w:rPr>
                <w:rFonts w:ascii="Times new roman" w:hAnsi="Times new roman" w:eastAsia="Times New Roman" w:cs="Arial"/>
                <w:sz w:val="24"/>
                <w:szCs w:val="24"/>
                <w:lang w:val="en-US" w:eastAsia="en-US" w:bidi="ar-SA"/>
              </w:rPr>
            </w:pPr>
            <w:hyperlink r:id="rId2">
              <w:r>
                <w:rPr>
                  <w:rStyle w:val="InternetLink"/>
                  <w:rFonts w:eastAsia="Times New Roman" w:cs="Arial" w:ascii="Times new roman" w:hAnsi="Times new roman"/>
                  <w:kern w:val="0"/>
                  <w:sz w:val="22"/>
                  <w:szCs w:val="22"/>
                  <w:lang w:val="en-US" w:eastAsia="en-US" w:bidi="ar-SA"/>
                </w:rPr>
                <w:t>https://www.linkedin.com/in/harsh-hp85</w:t>
              </w:r>
            </w:hyperlink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2"/>
          <w:szCs w:val="22"/>
        </w:rPr>
        <w:t xml:space="preserve">The information provided above is true to the best of my knowledge. 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bCs/>
          <w:sz w:val="22"/>
          <w:szCs w:val="22"/>
        </w:rPr>
        <w:t xml:space="preserve">Place - </w:t>
      </w:r>
      <w:r>
        <w:rPr>
          <w:rFonts w:eastAsia="Arial" w:cs="Arial" w:ascii="Times new roman" w:hAnsi="Times new roman"/>
          <w:b/>
          <w:bCs/>
          <w:sz w:val="22"/>
          <w:szCs w:val="22"/>
        </w:rPr>
        <w:t>Kalol</w:t>
      </w:r>
      <w:r>
        <w:rPr>
          <w:rFonts w:eastAsia="Arial" w:cs="Arial" w:ascii="Times new roman" w:hAnsi="Times new roman"/>
          <w:b/>
          <w:bCs/>
          <w:sz w:val="22"/>
          <w:szCs w:val="22"/>
        </w:rPr>
        <w:t xml:space="preserve">, Gujarat                                                                            </w:t>
      </w:r>
      <w:r>
        <w:rPr/>
        <w:tab/>
        <w:tab/>
        <w:tab/>
        <w:tab/>
      </w:r>
      <w:r>
        <w:rPr>
          <w:rFonts w:eastAsia="Arial" w:cs="Arial" w:ascii="Times new roman" w:hAnsi="Times new roman"/>
          <w:b/>
          <w:bCs/>
          <w:sz w:val="22"/>
          <w:szCs w:val="22"/>
        </w:rPr>
        <w:t xml:space="preserve">                </w:t>
      </w:r>
    </w:p>
    <w:p>
      <w:pPr>
        <w:pStyle w:val="Normal"/>
        <w:spacing w:lineRule="auto" w:line="240" w:before="0" w:after="20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bCs/>
          <w:sz w:val="22"/>
          <w:szCs w:val="22"/>
        </w:rPr>
        <w:t>Name – Harsh Parikh</w:t>
      </w:r>
      <w:bookmarkStart w:id="0" w:name="_GoBack"/>
      <w:bookmarkEnd w:id="0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566" w:hanging="566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5" w:firstLine="153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5" w:firstLine="1053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25" w:firstLine="1593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5" w:firstLine="2313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5" w:firstLine="3213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85" w:firstLine="3753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5" w:firstLine="4473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5" w:firstLine="5373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85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gu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Shruti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62d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Shruti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dc3305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c3305"/>
    <w:rPr>
      <w:rFonts w:ascii="Tahoma" w:hAnsi="Tahoma" w:cs="Tahoma"/>
      <w:sz w:val="16"/>
      <w:szCs w:val="16"/>
    </w:rPr>
  </w:style>
  <w:style w:type="character" w:styleId="BodyTextChar" w:customStyle="1">
    <w:name w:val="Body Text Char"/>
    <w:basedOn w:val="DefaultParagraphFont"/>
    <w:uiPriority w:val="99"/>
    <w:qFormat/>
    <w:rsid w:val="004f0005"/>
    <w:rPr>
      <w:rFonts w:ascii="Arial" w:hAnsi="Arial" w:eastAsia="Times New Roman" w:cs="Arial"/>
      <w:sz w:val="24"/>
      <w:szCs w:val="24"/>
    </w:rPr>
  </w:style>
  <w:style w:type="character" w:styleId="Vanitynamedomain" w:customStyle="1">
    <w:name w:val="vanity-name__domain"/>
    <w:basedOn w:val="DefaultParagraphFont"/>
    <w:qFormat/>
    <w:rsid w:val="00d542ba"/>
    <w:rPr/>
  </w:style>
  <w:style w:type="character" w:styleId="Breakwords" w:customStyle="1">
    <w:name w:val="break-words"/>
    <w:basedOn w:val="DefaultParagraphFont"/>
    <w:qFormat/>
    <w:rsid w:val="00d542ba"/>
    <w:rPr/>
  </w:style>
  <w:style w:type="character" w:styleId="VisitedInternetLink">
    <w:name w:val="FollowedHyperlink"/>
    <w:basedOn w:val="DefaultParagraphFont"/>
    <w:uiPriority w:val="99"/>
    <w:semiHidden/>
    <w:unhideWhenUsed/>
    <w:rsid w:val="00ba69ad"/>
    <w:rPr>
      <w:color w:val="800080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rsid w:val="004f0005"/>
    <w:pPr>
      <w:widowControl w:val="false"/>
      <w:spacing w:lineRule="auto" w:line="240" w:before="0" w:after="120"/>
    </w:pPr>
    <w:rPr>
      <w:rFonts w:ascii="Arial" w:hAnsi="Arial" w:eastAsia="Times New Roman" w:cs="Arial"/>
      <w:sz w:val="24"/>
      <w:szCs w:val="24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330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5e14"/>
    <w:pPr>
      <w:spacing w:before="0" w:after="200"/>
      <w:ind w:left="720" w:hanging="0"/>
      <w:contextualSpacing/>
    </w:pPr>
    <w:rPr/>
  </w:style>
  <w:style w:type="paragraph" w:styleId="Normal1" w:customStyle="1">
    <w:name w:val="Normal1"/>
    <w:qFormat/>
    <w:rsid w:val="003566f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IN" w:eastAsia="en-IN" w:bidi="ar-SA"/>
    </w:rPr>
  </w:style>
  <w:style w:type="paragraph" w:styleId="NormalWeb">
    <w:name w:val="Normal (Web)"/>
    <w:basedOn w:val="Normal"/>
    <w:uiPriority w:val="99"/>
    <w:qFormat/>
    <w:rsid w:val="00cc50b8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95e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inkedin.com/in/harsh-hp85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42EA0-682E-4148-B08E-E7DE1B6A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LibreOffice/7.3.7.2$Linux_X86_64 LibreOffice_project/30$Build-2</Application>
  <AppVersion>15.0000</AppVersion>
  <Pages>1</Pages>
  <Words>157</Words>
  <Characters>961</Characters>
  <CharactersWithSpaces>1179</CharactersWithSpaces>
  <Paragraphs>46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2023-03-03T18:21:00Z</dcterms:created>
  <dc:creator>tushar</dc:creator>
  <dc:description/>
  <dc:language>en-IN</dc:language>
  <cp:lastModifiedBy/>
  <cp:lastPrinted>2024-07-12T15:57:38Z</cp:lastPrinted>
  <dcterms:modified xsi:type="dcterms:W3CDTF">2024-07-12T15:57:41Z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