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0"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N SRI KRISHNA CHAITANYA</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spacing w:line="280" w:lineRule="auto"/>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Mobile   : 8106545635</w:t>
      </w:r>
    </w:p>
    <w:p w:rsidR="00000000" w:rsidDel="00000000" w:rsidP="00000000" w:rsidRDefault="00000000" w:rsidRPr="00000000" w14:paraId="00000004">
      <w:pPr>
        <w:spacing w:line="280" w:lineRule="auto"/>
        <w:rPr>
          <w:rFonts w:ascii="Book Antiqua" w:cs="Book Antiqua" w:eastAsia="Book Antiqua" w:hAnsi="Book Antiqua"/>
          <w:sz w:val="22"/>
          <w:szCs w:val="22"/>
        </w:rPr>
      </w:pPr>
      <w:r w:rsidDel="00000000" w:rsidR="00000000" w:rsidRPr="00000000">
        <w:rPr>
          <w:rFonts w:ascii="Book Antiqua" w:cs="Book Antiqua" w:eastAsia="Book Antiqua" w:hAnsi="Book Antiqua"/>
          <w:sz w:val="22"/>
          <w:szCs w:val="22"/>
          <w:rtl w:val="0"/>
        </w:rPr>
        <w:t xml:space="preserve">Email </w:t>
        <w:tab/>
        <w:t xml:space="preserve">  : srikrishnachaitanya.msnet@gmail.com</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Career Objective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be a part of the challenging team which strives for the better growth of the organization and which explores my potential and provides me with the opportunity to enhance my talent with an intention to be an asset to the company.</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Experience Summary</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02.0" w:type="dxa"/>
        <w:jc w:val="left"/>
        <w:tblInd w:w="2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2"/>
        <w:gridCol w:w="3780"/>
        <w:gridCol w:w="2790"/>
        <w:tblGridChange w:id="0">
          <w:tblGrid>
            <w:gridCol w:w="2832"/>
            <w:gridCol w:w="3780"/>
            <w:gridCol w:w="2790"/>
          </w:tblGrid>
        </w:tblGridChange>
      </w:tblGrid>
      <w:tr>
        <w:tc>
          <w:tcPr>
            <w:shd w:fill="bfbfbf" w:val="clear"/>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Dates</w:t>
            </w:r>
          </w:p>
        </w:tc>
        <w:tc>
          <w:tcPr>
            <w:shd w:fill="bfbfbf" w:val="clear"/>
          </w:tcPr>
          <w:p w:rsidR="00000000" w:rsidDel="00000000" w:rsidP="00000000" w:rsidRDefault="00000000" w:rsidRPr="00000000" w14:paraId="000000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Organization</w:t>
            </w:r>
          </w:p>
        </w:tc>
        <w:tc>
          <w:tcPr>
            <w:shd w:fill="bfbfbf" w:val="clear"/>
          </w:tcPr>
          <w:p w:rsidR="00000000" w:rsidDel="00000000" w:rsidP="00000000" w:rsidRDefault="00000000" w:rsidRPr="00000000" w14:paraId="0000000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Designation</w:t>
            </w:r>
          </w:p>
        </w:tc>
      </w:tr>
      <w:tr>
        <w:tc>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Feb 2017   to  Nov 2017</w:t>
            </w:r>
          </w:p>
        </w:tc>
        <w:tc>
          <w:tcPr/>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Worked as a FreeLancer</w:t>
            </w:r>
          </w:p>
        </w:tc>
        <w:tc>
          <w:tcPr/>
          <w:p w:rsidR="00000000" w:rsidDel="00000000" w:rsidP="00000000" w:rsidRDefault="00000000" w:rsidRPr="00000000" w14:paraId="0000001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Senior Software Engineer</w:t>
            </w:r>
          </w:p>
        </w:tc>
      </w:tr>
      <w:tr>
        <w:tc>
          <w:tcPr/>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Nov 2016  to   Dec 2016</w:t>
            </w:r>
          </w:p>
        </w:tc>
        <w:tc>
          <w:tcPr/>
          <w:p w:rsidR="00000000" w:rsidDel="00000000" w:rsidP="00000000" w:rsidRDefault="00000000" w:rsidRPr="00000000" w14:paraId="0000001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Dell  International  Services</w:t>
            </w:r>
          </w:p>
        </w:tc>
        <w:tc>
          <w:tcPr/>
          <w:p w:rsidR="00000000" w:rsidDel="00000000" w:rsidP="00000000" w:rsidRDefault="00000000" w:rsidRPr="00000000" w14:paraId="0000001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Senior Software Engineer</w:t>
            </w:r>
          </w:p>
        </w:tc>
      </w:tr>
      <w:tr>
        <w:tc>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Feb 2016    to  Sep 2016</w:t>
            </w:r>
          </w:p>
        </w:tc>
        <w:tc>
          <w:tcPr/>
          <w:p w:rsidR="00000000" w:rsidDel="00000000" w:rsidP="00000000" w:rsidRDefault="00000000" w:rsidRPr="00000000" w14:paraId="0000001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Tata Consultancy Services</w:t>
            </w:r>
          </w:p>
        </w:tc>
        <w:tc>
          <w:tcPr/>
          <w:p w:rsidR="00000000" w:rsidDel="00000000" w:rsidP="00000000" w:rsidRDefault="00000000" w:rsidRPr="00000000" w14:paraId="0000001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Senior Software Engineer</w:t>
            </w:r>
          </w:p>
        </w:tc>
      </w:tr>
      <w:tr>
        <w:tc>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April 2014   to  July 2014</w:t>
            </w:r>
          </w:p>
        </w:tc>
        <w:tc>
          <w:tcPr/>
          <w:p w:rsidR="00000000" w:rsidDel="00000000" w:rsidP="00000000" w:rsidRDefault="00000000" w:rsidRPr="00000000" w14:paraId="0000001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Transgraph Consulting Pvt Ltd</w:t>
            </w:r>
          </w:p>
        </w:tc>
        <w:tc>
          <w:tcPr/>
          <w:p w:rsidR="00000000" w:rsidDel="00000000" w:rsidP="00000000" w:rsidRDefault="00000000" w:rsidRPr="00000000" w14:paraId="0000001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Senior Software Engineer</w:t>
            </w:r>
          </w:p>
        </w:tc>
      </w:tr>
      <w:tr>
        <w:tc>
          <w:tcPr/>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July   2012   to  Aug  2013</w:t>
            </w:r>
          </w:p>
        </w:tc>
        <w:tc>
          <w:tcPr/>
          <w:p w:rsidR="00000000" w:rsidDel="00000000" w:rsidP="00000000" w:rsidRDefault="00000000" w:rsidRPr="00000000" w14:paraId="0000001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Marlabs Software Pvt Ltd</w:t>
            </w:r>
          </w:p>
        </w:tc>
        <w:tc>
          <w:tcPr/>
          <w:p w:rsidR="00000000" w:rsidDel="00000000" w:rsidP="00000000" w:rsidRDefault="00000000" w:rsidRPr="00000000" w14:paraId="0000001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Senior Software Engineer</w:t>
            </w:r>
          </w:p>
        </w:tc>
      </w:tr>
      <w:tr>
        <w:tc>
          <w:tcPr/>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Aug   2010   to  Jan   2012</w:t>
            </w:r>
          </w:p>
        </w:tc>
        <w:tc>
          <w:tcPr/>
          <w:p w:rsidR="00000000" w:rsidDel="00000000" w:rsidP="00000000" w:rsidRDefault="00000000" w:rsidRPr="00000000" w14:paraId="0000001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Inteq Software Pvt Ltd</w:t>
            </w:r>
          </w:p>
        </w:tc>
        <w:tc>
          <w:tcPr/>
          <w:p w:rsidR="00000000" w:rsidDel="00000000" w:rsidP="00000000" w:rsidRDefault="00000000" w:rsidRPr="00000000" w14:paraId="0000002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Senior Software Engineer</w:t>
            </w:r>
          </w:p>
        </w:tc>
      </w:tr>
      <w:tr>
        <w:tc>
          <w:tcPr/>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April  2007  to  May  2010</w:t>
            </w:r>
          </w:p>
        </w:tc>
        <w:tc>
          <w:tcPr/>
          <w:p w:rsidR="00000000" w:rsidDel="00000000" w:rsidP="00000000" w:rsidRDefault="00000000" w:rsidRPr="00000000" w14:paraId="0000002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Promatrix Solutions</w:t>
            </w:r>
          </w:p>
        </w:tc>
        <w:tc>
          <w:tcPr/>
          <w:p w:rsidR="00000000" w:rsidDel="00000000" w:rsidP="00000000" w:rsidRDefault="00000000" w:rsidRPr="00000000" w14:paraId="0000002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Software Engineer</w:t>
            </w:r>
          </w:p>
        </w:tc>
      </w:tr>
      <w:tr>
        <w:tc>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April  2006  to  April 2007</w:t>
            </w:r>
          </w:p>
        </w:tc>
        <w:tc>
          <w:tcPr/>
          <w:p w:rsidR="00000000" w:rsidDel="00000000" w:rsidP="00000000" w:rsidRDefault="00000000" w:rsidRPr="00000000" w14:paraId="0000002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Sai People Solutions Pvt Ltd</w:t>
            </w:r>
          </w:p>
        </w:tc>
        <w:tc>
          <w:tcPr/>
          <w:p w:rsidR="00000000" w:rsidDel="00000000" w:rsidP="00000000" w:rsidRDefault="00000000" w:rsidRPr="00000000" w14:paraId="0000002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Asst. Software Engineer</w:t>
            </w:r>
          </w:p>
        </w:tc>
      </w:tr>
    </w:tbl>
    <w:p w:rsidR="00000000" w:rsidDel="00000000" w:rsidP="00000000" w:rsidRDefault="00000000" w:rsidRPr="00000000" w14:paraId="0000002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Application Areas</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a Total Experience of 8.6 Years in Software Development on .Net Technologies</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Frameworks 3.5, 3.0, 2.0</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Worked on Asp.Net, C#, Vb.Net and Sql Server</w:t>
      </w:r>
    </w:p>
    <w:p w:rsidR="00000000" w:rsidDel="00000000" w:rsidP="00000000" w:rsidRDefault="00000000" w:rsidRPr="00000000" w14:paraId="0000002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worked on Visual Studio 2010, Visual Studio 2008 and Visual Studio 2005</w:t>
      </w:r>
    </w:p>
    <w:p w:rsidR="00000000" w:rsidDel="00000000" w:rsidP="00000000" w:rsidRDefault="00000000" w:rsidRPr="00000000" w14:paraId="0000002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 worked on Sql Server 2008, Sql Server 2005, Sql Server 2000 </w:t>
      </w:r>
    </w:p>
    <w:p w:rsidR="00000000" w:rsidDel="00000000" w:rsidP="00000000" w:rsidRDefault="00000000" w:rsidRPr="00000000" w14:paraId="0000002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Hands on experience on Ajax Controls, Infragistics controls</w:t>
      </w:r>
    </w:p>
    <w:p w:rsidR="00000000" w:rsidDel="00000000" w:rsidP="00000000" w:rsidRDefault="00000000" w:rsidRPr="00000000" w14:paraId="0000002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on javascript and Angular JS</w:t>
      </w:r>
    </w:p>
    <w:p w:rsidR="00000000" w:rsidDel="00000000" w:rsidP="00000000" w:rsidRDefault="00000000" w:rsidRPr="00000000" w14:paraId="0000003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on using Web Services, Ado.net, MVC</w:t>
      </w:r>
    </w:p>
    <w:p w:rsidR="00000000" w:rsidDel="00000000" w:rsidP="00000000" w:rsidRDefault="00000000" w:rsidRPr="00000000" w14:paraId="0000003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Experience on Web API, WCF, Umbraco 7</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Education</w:t>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Msc IS (Information Systems) from Andhra University in 2005.</w:t>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BCA (Bachelor of Computer Applications) from Acharya Nagarjuna University in 2002.</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SKILLS PROFILE</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1"/>
          <w:strike w:val="0"/>
          <w:color w:val="000000"/>
          <w:sz w:val="22"/>
          <w:szCs w:val="22"/>
          <w:u w:val="none"/>
          <w:shd w:fill="auto" w:val="clear"/>
          <w:vertAlign w:val="baseline"/>
        </w:rPr>
      </w:pPr>
      <w:r w:rsidDel="00000000" w:rsidR="00000000" w:rsidRPr="00000000">
        <w:rPr>
          <w:rtl w:val="0"/>
        </w:rPr>
      </w:r>
    </w:p>
    <w:tbl>
      <w:tblPr>
        <w:tblStyle w:val="Table2"/>
        <w:tblW w:w="86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14"/>
        <w:gridCol w:w="356"/>
        <w:gridCol w:w="6052"/>
        <w:tblGridChange w:id="0">
          <w:tblGrid>
            <w:gridCol w:w="2214"/>
            <w:gridCol w:w="356"/>
            <w:gridCol w:w="6052"/>
          </w:tblGrid>
        </w:tblGridChange>
      </w:tblGrid>
      <w:tr>
        <w:tc>
          <w:tcPr/>
          <w:p w:rsidR="00000000" w:rsidDel="00000000" w:rsidP="00000000" w:rsidRDefault="00000000" w:rsidRPr="00000000" w14:paraId="0000003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Languages</w:t>
            </w:r>
          </w:p>
        </w:tc>
        <w:tc>
          <w:tcPr/>
          <w:p w:rsidR="00000000" w:rsidDel="00000000" w:rsidP="00000000" w:rsidRDefault="00000000" w:rsidRPr="00000000" w14:paraId="0000003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p w:rsidR="00000000" w:rsidDel="00000000" w:rsidP="00000000" w:rsidRDefault="00000000" w:rsidRPr="00000000" w14:paraId="0000003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Asp.net, C#, Vb.net, Ado.net</w:t>
            </w:r>
          </w:p>
        </w:tc>
      </w:tr>
      <w:tr>
        <w:tc>
          <w:tcPr/>
          <w:p w:rsidR="00000000" w:rsidDel="00000000" w:rsidP="00000000" w:rsidRDefault="00000000" w:rsidRPr="00000000" w14:paraId="0000003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Frameworks</w:t>
            </w:r>
          </w:p>
        </w:tc>
        <w:tc>
          <w:tcPr/>
          <w:p w:rsidR="00000000" w:rsidDel="00000000" w:rsidP="00000000" w:rsidRDefault="00000000" w:rsidRPr="00000000" w14:paraId="0000003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p w:rsidR="00000000" w:rsidDel="00000000" w:rsidP="00000000" w:rsidRDefault="00000000" w:rsidRPr="00000000" w14:paraId="0000003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.Net Framework 3.5, 3.0, 2.0</w:t>
            </w:r>
          </w:p>
        </w:tc>
      </w:tr>
      <w:tr>
        <w:tc>
          <w:tcPr/>
          <w:p w:rsidR="00000000" w:rsidDel="00000000" w:rsidP="00000000" w:rsidRDefault="00000000" w:rsidRPr="00000000" w14:paraId="0000003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Tools</w:t>
            </w:r>
          </w:p>
        </w:tc>
        <w:tc>
          <w:tcPr/>
          <w:p w:rsidR="00000000" w:rsidDel="00000000" w:rsidP="00000000" w:rsidRDefault="00000000" w:rsidRPr="00000000" w14:paraId="0000004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p w:rsidR="00000000" w:rsidDel="00000000" w:rsidP="00000000" w:rsidRDefault="00000000" w:rsidRPr="00000000" w14:paraId="0000004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VisualStudio2010, VisualStudio2008, Visual Studio 2005</w:t>
            </w:r>
          </w:p>
        </w:tc>
      </w:tr>
      <w:tr>
        <w:tc>
          <w:tcPr/>
          <w:p w:rsidR="00000000" w:rsidDel="00000000" w:rsidP="00000000" w:rsidRDefault="00000000" w:rsidRPr="00000000" w14:paraId="0000004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Databases</w:t>
            </w:r>
          </w:p>
        </w:tc>
        <w:tc>
          <w:tcPr/>
          <w:p w:rsidR="00000000" w:rsidDel="00000000" w:rsidP="00000000" w:rsidRDefault="00000000" w:rsidRPr="00000000" w14:paraId="0000004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p w:rsidR="00000000" w:rsidDel="00000000" w:rsidP="00000000" w:rsidRDefault="00000000" w:rsidRPr="00000000" w14:paraId="0000004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SQL Server 2008/2005/2000 </w:t>
            </w:r>
          </w:p>
        </w:tc>
      </w:tr>
      <w:tr>
        <w:tc>
          <w:tcPr/>
          <w:p w:rsidR="00000000" w:rsidDel="00000000" w:rsidP="00000000" w:rsidRDefault="00000000" w:rsidRPr="00000000" w14:paraId="0000004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Web Servers</w:t>
            </w:r>
          </w:p>
        </w:tc>
        <w:tc>
          <w:tcPr/>
          <w:p w:rsidR="00000000" w:rsidDel="00000000" w:rsidP="00000000" w:rsidRDefault="00000000" w:rsidRPr="00000000" w14:paraId="0000004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p w:rsidR="00000000" w:rsidDel="00000000" w:rsidP="00000000" w:rsidRDefault="00000000" w:rsidRPr="00000000" w14:paraId="0000004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IIS 6.0/5.0</w:t>
            </w:r>
          </w:p>
        </w:tc>
      </w:tr>
      <w:tr>
        <w:tc>
          <w:tcPr/>
          <w:p w:rsidR="00000000" w:rsidDel="00000000" w:rsidP="00000000" w:rsidRDefault="00000000" w:rsidRPr="00000000" w14:paraId="0000004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Web Technologies</w:t>
            </w:r>
          </w:p>
        </w:tc>
        <w:tc>
          <w:tcPr/>
          <w:p w:rsidR="00000000" w:rsidDel="00000000" w:rsidP="00000000" w:rsidRDefault="00000000" w:rsidRPr="00000000" w14:paraId="0000004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p w:rsidR="00000000" w:rsidDel="00000000" w:rsidP="00000000" w:rsidRDefault="00000000" w:rsidRPr="00000000" w14:paraId="0000004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Html, Ajax, Xml, JQuery</w:t>
            </w:r>
          </w:p>
        </w:tc>
      </w:tr>
      <w:tr>
        <w:tc>
          <w:tcPr/>
          <w:p w:rsidR="00000000" w:rsidDel="00000000" w:rsidP="00000000" w:rsidRDefault="00000000" w:rsidRPr="00000000" w14:paraId="0000004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Scripting Languages</w:t>
            </w:r>
          </w:p>
        </w:tc>
        <w:tc>
          <w:tcPr/>
          <w:p w:rsidR="00000000" w:rsidDel="00000000" w:rsidP="00000000" w:rsidRDefault="00000000" w:rsidRPr="00000000" w14:paraId="0000004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p>
        </w:tc>
        <w:tc>
          <w:tcPr/>
          <w:p w:rsidR="00000000" w:rsidDel="00000000" w:rsidP="00000000" w:rsidRDefault="00000000" w:rsidRPr="00000000" w14:paraId="0000004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JavaScript</w:t>
            </w:r>
          </w:p>
        </w:tc>
      </w:tr>
    </w:tbl>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CAREER PROFILE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bl>
      <w:tblPr>
        <w:tblStyle w:val="Table3"/>
        <w:tblW w:w="869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66"/>
        <w:gridCol w:w="5728"/>
        <w:tblGridChange w:id="0">
          <w:tblGrid>
            <w:gridCol w:w="2966"/>
            <w:gridCol w:w="5728"/>
          </w:tblGrid>
        </w:tblGridChange>
      </w:tblGrid>
      <w:tr>
        <w:trPr>
          <w:trHeight w:val="2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pStyle w:val="Heading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Worked as a FreeLancer</w:t>
            </w:r>
          </w:p>
        </w:tc>
      </w:tr>
      <w:tr>
        <w:trPr>
          <w:trHeight w:val="2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Title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pStyle w:val="Heading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PAHUB</w:t>
            </w:r>
          </w:p>
        </w:tc>
      </w:tr>
      <w:tr>
        <w:trPr>
          <w:trHeight w:val="2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Period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pStyle w:val="Heading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Feb 2017 to Nov 2017</w:t>
            </w:r>
          </w:p>
        </w:tc>
      </w:tr>
      <w:tr>
        <w:trPr>
          <w:trHeight w:val="2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pStyle w:val="Heading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Senior Software Engineer</w:t>
            </w:r>
          </w:p>
        </w:tc>
      </w:tr>
      <w:tr>
        <w:trPr>
          <w:trHeight w:val="2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Client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pStyle w:val="Heading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Agadia, US</w:t>
            </w:r>
          </w:p>
        </w:tc>
      </w:tr>
      <w:tr>
        <w:trPr>
          <w:trHeight w:val="2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Project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pStyle w:val="Heading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PAHub is web-based software that simplifies and automates the end-to-end prior authorization process. This Application is used by most of the Health insurance Agencies in US. It offers effective workflow and document management capabilities which provide the perfect solution for managing prior authorization requests and is designed to maximize the benefits of prior authorization for use in.</w:t>
            </w:r>
          </w:p>
        </w:tc>
      </w:tr>
      <w:tr>
        <w:trPr>
          <w:trHeight w:val="2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Responsibilities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Enhancing the application based on the client requirements. </w:t>
            </w:r>
          </w:p>
          <w:p w:rsidR="00000000" w:rsidDel="00000000" w:rsidP="00000000" w:rsidRDefault="00000000" w:rsidRPr="00000000" w14:paraId="00000061">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Check the functionality based on the FRDs, whether everything is included or not.</w:t>
            </w:r>
          </w:p>
          <w:p w:rsidR="00000000" w:rsidDel="00000000" w:rsidP="00000000" w:rsidRDefault="00000000" w:rsidRPr="00000000" w14:paraId="00000062">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Doing multiple rounds of testing to verify the modified functionality.</w:t>
            </w:r>
          </w:p>
          <w:p w:rsidR="00000000" w:rsidDel="00000000" w:rsidP="00000000" w:rsidRDefault="00000000" w:rsidRPr="00000000" w14:paraId="00000063">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Using Asp.net Ajax controls for the better performance in the application.</w:t>
            </w:r>
          </w:p>
        </w:tc>
      </w:tr>
      <w:tr>
        <w:trPr>
          <w:trHeight w:val="2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Languages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pStyle w:val="Heading1"/>
              <w:rPr>
                <w:rFonts w:ascii="Calibri" w:cs="Calibri" w:eastAsia="Calibri" w:hAnsi="Calibri"/>
                <w:b w:val="0"/>
                <w:sz w:val="22"/>
                <w:szCs w:val="22"/>
              </w:rPr>
            </w:pPr>
            <w:bookmarkStart w:colFirst="0" w:colLast="0" w:name="_gjdgxs" w:id="0"/>
            <w:bookmarkEnd w:id="0"/>
            <w:r w:rsidDel="00000000" w:rsidR="00000000" w:rsidRPr="00000000">
              <w:rPr>
                <w:rFonts w:ascii="Calibri" w:cs="Calibri" w:eastAsia="Calibri" w:hAnsi="Calibri"/>
                <w:b w:val="0"/>
                <w:sz w:val="22"/>
                <w:szCs w:val="22"/>
                <w:rtl w:val="0"/>
              </w:rPr>
              <w:t xml:space="preserve">Asp.Net, C#, Ado.net, Web Api, Umbraco 7</w:t>
            </w:r>
          </w:p>
        </w:tc>
      </w:tr>
      <w:tr>
        <w:trPr>
          <w:trHeight w:val="2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Special Software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pStyle w:val="Heading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Visual Studio 2010, Sql Server 2008, Team Foundation Server</w:t>
            </w:r>
          </w:p>
        </w:tc>
      </w:tr>
      <w:tr>
        <w:trPr>
          <w:trHeight w:val="260"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 Location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pStyle w:val="Heading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Hyderabad, India</w:t>
            </w:r>
          </w:p>
        </w:tc>
      </w:tr>
      <w:tr>
        <w:trPr>
          <w:trHeight w:val="260" w:hRule="atLeast"/>
        </w:trPr>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C">
            <w:pPr>
              <w:rPr>
                <w:rFonts w:ascii="Calibri" w:cs="Calibri" w:eastAsia="Calibri" w:hAnsi="Calibri"/>
                <w:sz w:val="22"/>
                <w:szCs w:val="22"/>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6D">
            <w:pPr>
              <w:pStyle w:val="Heading1"/>
              <w:rPr>
                <w:rFonts w:ascii="Calibri" w:cs="Calibri" w:eastAsia="Calibri" w:hAnsi="Calibri"/>
                <w:b w:val="0"/>
                <w:sz w:val="22"/>
                <w:szCs w:val="22"/>
              </w:rPr>
            </w:pPr>
            <w:r w:rsidDel="00000000" w:rsidR="00000000" w:rsidRPr="00000000">
              <w:rPr>
                <w:rtl w:val="0"/>
              </w:rPr>
            </w:r>
          </w:p>
        </w:tc>
      </w:tr>
      <w:tr>
        <w:trPr>
          <w:trHeight w:val="260" w:hRule="atLeast"/>
        </w:trPr>
        <w:tc>
          <w:tcPr>
            <w:tcBorders>
              <w:top w:color="000000" w:space="0" w:sz="4" w:val="single"/>
            </w:tcBorders>
          </w:tcPr>
          <w:p w:rsidR="00000000" w:rsidDel="00000000" w:rsidP="00000000" w:rsidRDefault="00000000" w:rsidRPr="00000000" w14:paraId="0000006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Employer</w:t>
            </w:r>
          </w:p>
        </w:tc>
        <w:tc>
          <w:tcPr>
            <w:tcBorders>
              <w:top w:color="000000" w:space="0" w:sz="4" w:val="single"/>
            </w:tcBorders>
          </w:tcPr>
          <w:p w:rsidR="00000000" w:rsidDel="00000000" w:rsidP="00000000" w:rsidRDefault="00000000" w:rsidRPr="00000000" w14:paraId="0000006F">
            <w:pPr>
              <w:pStyle w:val="Heading1"/>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Dell International Services</w:t>
            </w:r>
            <w:r w:rsidDel="00000000" w:rsidR="00000000" w:rsidRPr="00000000">
              <w:rPr>
                <w:rtl w:val="0"/>
              </w:rPr>
            </w:r>
          </w:p>
        </w:tc>
      </w:tr>
      <w:tr>
        <w:tc>
          <w:tcPr/>
          <w:p w:rsidR="00000000" w:rsidDel="00000000" w:rsidP="00000000" w:rsidRDefault="00000000" w:rsidRPr="00000000" w14:paraId="0000007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Title</w:t>
            </w:r>
          </w:p>
        </w:tc>
        <w:tc>
          <w:tcPr/>
          <w:p w:rsidR="00000000" w:rsidDel="00000000" w:rsidP="00000000" w:rsidRDefault="00000000" w:rsidRPr="00000000" w14:paraId="0000007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FCC</w:t>
            </w:r>
          </w:p>
        </w:tc>
      </w:tr>
      <w:tr>
        <w:tc>
          <w:tcPr/>
          <w:p w:rsidR="00000000" w:rsidDel="00000000" w:rsidP="00000000" w:rsidRDefault="00000000" w:rsidRPr="00000000" w14:paraId="0000007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Period</w:t>
            </w:r>
          </w:p>
        </w:tc>
        <w:tc>
          <w:tcPr/>
          <w:p w:rsidR="00000000" w:rsidDel="00000000" w:rsidP="00000000" w:rsidRDefault="00000000" w:rsidRPr="00000000" w14:paraId="0000007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Nov 2016 to Dec 2016</w:t>
            </w:r>
          </w:p>
        </w:tc>
      </w:tr>
      <w:tr>
        <w:tc>
          <w:tcPr/>
          <w:p w:rsidR="00000000" w:rsidDel="00000000" w:rsidP="00000000" w:rsidRDefault="00000000" w:rsidRPr="00000000" w14:paraId="0000007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Position</w:t>
            </w:r>
          </w:p>
        </w:tc>
        <w:tc>
          <w:tcPr/>
          <w:p w:rsidR="00000000" w:rsidDel="00000000" w:rsidP="00000000" w:rsidRDefault="00000000" w:rsidRPr="00000000" w14:paraId="0000007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Senior Software Engineer</w:t>
            </w:r>
          </w:p>
        </w:tc>
      </w:tr>
      <w:tr>
        <w:tc>
          <w:tcPr/>
          <w:p w:rsidR="00000000" w:rsidDel="00000000" w:rsidP="00000000" w:rsidRDefault="00000000" w:rsidRPr="00000000" w14:paraId="0000007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Client</w:t>
            </w:r>
          </w:p>
        </w:tc>
        <w:tc>
          <w:tcPr/>
          <w:p w:rsidR="00000000" w:rsidDel="00000000" w:rsidP="00000000" w:rsidRDefault="00000000" w:rsidRPr="00000000" w14:paraId="00000077">
            <w:pPr>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Dell </w:t>
            </w:r>
            <w:r w:rsidDel="00000000" w:rsidR="00000000" w:rsidRPr="00000000">
              <w:rPr>
                <w:rFonts w:ascii="Calibri" w:cs="Calibri" w:eastAsia="Calibri" w:hAnsi="Calibri"/>
                <w:sz w:val="22"/>
                <w:szCs w:val="22"/>
                <w:rtl w:val="0"/>
              </w:rPr>
              <w:t xml:space="preserve">International Services</w:t>
            </w:r>
          </w:p>
        </w:tc>
      </w:tr>
      <w:tr>
        <w:tc>
          <w:tcPr/>
          <w:p w:rsidR="00000000" w:rsidDel="00000000" w:rsidP="00000000" w:rsidRDefault="00000000" w:rsidRPr="00000000" w14:paraId="0000007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Project</w:t>
            </w:r>
          </w:p>
        </w:tc>
        <w:tc>
          <w:tcPr/>
          <w:p w:rsidR="00000000" w:rsidDel="00000000" w:rsidP="00000000" w:rsidRDefault="00000000" w:rsidRPr="00000000" w14:paraId="0000007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Freight cost calculation application comes in picture upon Manifest closure. This application calculates the initial Freight cost. This project is to facilitate the delivery of enhancements to the current Freight Cost Calculation (FCC) functionality. The project will facilitate of country specific VAT calculations and provide greater reporting capabilities.</w:t>
            </w:r>
          </w:p>
        </w:tc>
      </w:tr>
      <w:tr>
        <w:tc>
          <w:tcPr/>
          <w:p w:rsidR="00000000" w:rsidDel="00000000" w:rsidP="00000000" w:rsidRDefault="00000000" w:rsidRPr="00000000" w14:paraId="0000007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Responsibilities</w:t>
            </w:r>
          </w:p>
        </w:tc>
        <w:tc>
          <w:tcPr/>
          <w:p w:rsidR="00000000" w:rsidDel="00000000" w:rsidP="00000000" w:rsidRDefault="00000000" w:rsidRPr="00000000" w14:paraId="0000007B">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Using Agile Scrum methodology.</w:t>
            </w:r>
          </w:p>
          <w:p w:rsidR="00000000" w:rsidDel="00000000" w:rsidP="00000000" w:rsidRDefault="00000000" w:rsidRPr="00000000" w14:paraId="0000007C">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Interacting with the client daily to get the requirements.</w:t>
            </w:r>
          </w:p>
          <w:p w:rsidR="00000000" w:rsidDel="00000000" w:rsidP="00000000" w:rsidRDefault="00000000" w:rsidRPr="00000000" w14:paraId="0000007D">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Using JavaScript for client side validations.</w:t>
            </w:r>
          </w:p>
          <w:p w:rsidR="00000000" w:rsidDel="00000000" w:rsidP="00000000" w:rsidRDefault="00000000" w:rsidRPr="00000000" w14:paraId="0000007E">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Using Asp.net Ajax controls.</w:t>
            </w:r>
          </w:p>
          <w:p w:rsidR="00000000" w:rsidDel="00000000" w:rsidP="00000000" w:rsidRDefault="00000000" w:rsidRPr="00000000" w14:paraId="0000007F">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Enhancing the application based on client requirements. </w:t>
            </w:r>
          </w:p>
        </w:tc>
      </w:tr>
      <w:tr>
        <w:tc>
          <w:tcPr/>
          <w:p w:rsidR="00000000" w:rsidDel="00000000" w:rsidP="00000000" w:rsidRDefault="00000000" w:rsidRPr="00000000" w14:paraId="0000008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Languages</w:t>
            </w:r>
          </w:p>
        </w:tc>
        <w:tc>
          <w:tcPr/>
          <w:p w:rsidR="00000000" w:rsidDel="00000000" w:rsidP="00000000" w:rsidRDefault="00000000" w:rsidRPr="00000000" w14:paraId="0000008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Asp.Net, C#, Ado.net, Web Api</w:t>
            </w:r>
          </w:p>
        </w:tc>
      </w:tr>
      <w:tr>
        <w:tc>
          <w:tcPr/>
          <w:p w:rsidR="00000000" w:rsidDel="00000000" w:rsidP="00000000" w:rsidRDefault="00000000" w:rsidRPr="00000000" w14:paraId="0000008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Special Software</w:t>
            </w:r>
          </w:p>
        </w:tc>
        <w:tc>
          <w:tcPr/>
          <w:p w:rsidR="00000000" w:rsidDel="00000000" w:rsidP="00000000" w:rsidRDefault="00000000" w:rsidRPr="00000000" w14:paraId="0000008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Visual Studio 2010, Sql Server 2008, Team Foundation Server</w:t>
            </w:r>
          </w:p>
        </w:tc>
      </w:tr>
      <w:tr>
        <w:tc>
          <w:tcPr/>
          <w:p w:rsidR="00000000" w:rsidDel="00000000" w:rsidP="00000000" w:rsidRDefault="00000000" w:rsidRPr="00000000" w14:paraId="0000008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 Location</w:t>
            </w:r>
          </w:p>
        </w:tc>
        <w:tc>
          <w:tcPr/>
          <w:p w:rsidR="00000000" w:rsidDel="00000000" w:rsidP="00000000" w:rsidRDefault="00000000" w:rsidRPr="00000000" w14:paraId="0000008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Hyderabad, India</w:t>
            </w:r>
          </w:p>
        </w:tc>
      </w:tr>
    </w:tbl>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869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66"/>
        <w:gridCol w:w="5728"/>
        <w:tblGridChange w:id="0">
          <w:tblGrid>
            <w:gridCol w:w="2966"/>
            <w:gridCol w:w="5728"/>
          </w:tblGrid>
        </w:tblGridChange>
      </w:tblGrid>
      <w:tr>
        <w:trPr>
          <w:trHeight w:val="260" w:hRule="atLeast"/>
        </w:trPr>
        <w:tc>
          <w:tcPr/>
          <w:p w:rsidR="00000000" w:rsidDel="00000000" w:rsidP="00000000" w:rsidRDefault="00000000" w:rsidRPr="00000000" w14:paraId="0000008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Employer</w:t>
            </w:r>
          </w:p>
        </w:tc>
        <w:tc>
          <w:tcPr/>
          <w:p w:rsidR="00000000" w:rsidDel="00000000" w:rsidP="00000000" w:rsidRDefault="00000000" w:rsidRPr="00000000" w14:paraId="00000088">
            <w:pPr>
              <w:pStyle w:val="Heading1"/>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Tata Consultancy Services</w:t>
            </w:r>
            <w:r w:rsidDel="00000000" w:rsidR="00000000" w:rsidRPr="00000000">
              <w:rPr>
                <w:rtl w:val="0"/>
              </w:rPr>
            </w:r>
          </w:p>
        </w:tc>
      </w:tr>
      <w:tr>
        <w:tc>
          <w:tcPr/>
          <w:p w:rsidR="00000000" w:rsidDel="00000000" w:rsidP="00000000" w:rsidRDefault="00000000" w:rsidRPr="00000000" w14:paraId="0000008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Title</w:t>
            </w:r>
          </w:p>
        </w:tc>
        <w:tc>
          <w:tcPr/>
          <w:p w:rsidR="00000000" w:rsidDel="00000000" w:rsidP="00000000" w:rsidRDefault="00000000" w:rsidRPr="00000000" w14:paraId="0000008A">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TRANSRISK</w:t>
            </w:r>
          </w:p>
        </w:tc>
      </w:tr>
      <w:tr>
        <w:tc>
          <w:tcPr/>
          <w:p w:rsidR="00000000" w:rsidDel="00000000" w:rsidP="00000000" w:rsidRDefault="00000000" w:rsidRPr="00000000" w14:paraId="0000008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Period</w:t>
            </w:r>
          </w:p>
        </w:tc>
        <w:tc>
          <w:tcPr/>
          <w:p w:rsidR="00000000" w:rsidDel="00000000" w:rsidP="00000000" w:rsidRDefault="00000000" w:rsidRPr="00000000" w14:paraId="0000008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Feb 2016 to Sep 2016</w:t>
            </w:r>
          </w:p>
        </w:tc>
      </w:tr>
      <w:tr>
        <w:tc>
          <w:tcPr/>
          <w:p w:rsidR="00000000" w:rsidDel="00000000" w:rsidP="00000000" w:rsidRDefault="00000000" w:rsidRPr="00000000" w14:paraId="0000008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Position</w:t>
            </w:r>
          </w:p>
        </w:tc>
        <w:tc>
          <w:tcPr/>
          <w:p w:rsidR="00000000" w:rsidDel="00000000" w:rsidP="00000000" w:rsidRDefault="00000000" w:rsidRPr="00000000" w14:paraId="0000008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Senior Software Engineer</w:t>
            </w:r>
          </w:p>
        </w:tc>
      </w:tr>
      <w:tr>
        <w:tc>
          <w:tcPr/>
          <w:p w:rsidR="00000000" w:rsidDel="00000000" w:rsidP="00000000" w:rsidRDefault="00000000" w:rsidRPr="00000000" w14:paraId="0000008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Client</w:t>
            </w:r>
          </w:p>
        </w:tc>
        <w:tc>
          <w:tcPr/>
          <w:p w:rsidR="00000000" w:rsidDel="00000000" w:rsidP="00000000" w:rsidRDefault="00000000" w:rsidRPr="00000000" w14:paraId="00000090">
            <w:pPr>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Wilmar International Limited</w:t>
            </w:r>
            <w:r w:rsidDel="00000000" w:rsidR="00000000" w:rsidRPr="00000000">
              <w:rPr>
                <w:rFonts w:ascii="Calibri" w:cs="Calibri" w:eastAsia="Calibri" w:hAnsi="Calibri"/>
                <w:sz w:val="22"/>
                <w:szCs w:val="22"/>
                <w:rtl w:val="0"/>
              </w:rPr>
              <w:t xml:space="preserve">, Singapore</w:t>
            </w:r>
          </w:p>
        </w:tc>
      </w:tr>
      <w:tr>
        <w:tc>
          <w:tcPr/>
          <w:p w:rsidR="00000000" w:rsidDel="00000000" w:rsidP="00000000" w:rsidRDefault="00000000" w:rsidRPr="00000000" w14:paraId="0000009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Project</w:t>
            </w:r>
          </w:p>
        </w:tc>
        <w:tc>
          <w:tcPr/>
          <w:p w:rsidR="00000000" w:rsidDel="00000000" w:rsidP="00000000" w:rsidRDefault="00000000" w:rsidRPr="00000000" w14:paraId="0000009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TransRisk, a web-based market risk management solution provides manufacturing, processing and trading companies with a robust, customizable and stable commodity and currency risk management solution. Based on Risk framework, a widely accepted global standard for measuring and decomposing risk, TransRisk, a decision-enabling Business Intelligence tool helps measure and manages risk. It calculates net exposures based on the business process and allows users to have single accurate, view of exposures, mark-to-market P&amp;L and risk across the organization, thereby bettering the synchronization of business strategies.</w:t>
            </w:r>
          </w:p>
        </w:tc>
      </w:tr>
      <w:tr>
        <w:tc>
          <w:tcPr/>
          <w:p w:rsidR="00000000" w:rsidDel="00000000" w:rsidP="00000000" w:rsidRDefault="00000000" w:rsidRPr="00000000" w14:paraId="0000009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Responsibilities</w:t>
            </w:r>
          </w:p>
        </w:tc>
        <w:tc>
          <w:tcPr/>
          <w:p w:rsidR="00000000" w:rsidDel="00000000" w:rsidP="00000000" w:rsidRDefault="00000000" w:rsidRPr="00000000" w14:paraId="00000094">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Using Agile Scrum methodology.</w:t>
            </w:r>
          </w:p>
          <w:p w:rsidR="00000000" w:rsidDel="00000000" w:rsidP="00000000" w:rsidRDefault="00000000" w:rsidRPr="00000000" w14:paraId="00000095">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Interacting with the client daily to get the requirements.</w:t>
            </w:r>
          </w:p>
          <w:p w:rsidR="00000000" w:rsidDel="00000000" w:rsidP="00000000" w:rsidRDefault="00000000" w:rsidRPr="00000000" w14:paraId="00000096">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Using JavaScript for client side validations.</w:t>
            </w:r>
          </w:p>
          <w:p w:rsidR="00000000" w:rsidDel="00000000" w:rsidP="00000000" w:rsidRDefault="00000000" w:rsidRPr="00000000" w14:paraId="00000097">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Using Asp.net Ajax controls.</w:t>
            </w:r>
          </w:p>
          <w:p w:rsidR="00000000" w:rsidDel="00000000" w:rsidP="00000000" w:rsidRDefault="00000000" w:rsidRPr="00000000" w14:paraId="00000098">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Enhancing the application based on client requirements. </w:t>
            </w:r>
          </w:p>
        </w:tc>
      </w:tr>
      <w:tr>
        <w:tc>
          <w:tcPr/>
          <w:p w:rsidR="00000000" w:rsidDel="00000000" w:rsidP="00000000" w:rsidRDefault="00000000" w:rsidRPr="00000000" w14:paraId="0000009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Languages</w:t>
            </w:r>
          </w:p>
        </w:tc>
        <w:tc>
          <w:tcPr/>
          <w:p w:rsidR="00000000" w:rsidDel="00000000" w:rsidP="00000000" w:rsidRDefault="00000000" w:rsidRPr="00000000" w14:paraId="0000009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Asp.Net, C#.Net , Ado.net, Wcf</w:t>
            </w:r>
          </w:p>
        </w:tc>
      </w:tr>
      <w:tr>
        <w:tc>
          <w:tcPr/>
          <w:p w:rsidR="00000000" w:rsidDel="00000000" w:rsidP="00000000" w:rsidRDefault="00000000" w:rsidRPr="00000000" w14:paraId="0000009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Special Software</w:t>
            </w:r>
          </w:p>
        </w:tc>
        <w:tc>
          <w:tcPr/>
          <w:p w:rsidR="00000000" w:rsidDel="00000000" w:rsidP="00000000" w:rsidRDefault="00000000" w:rsidRPr="00000000" w14:paraId="0000009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Visual Studio 2010, Sql Server 2008, Team Foundation Server</w:t>
            </w:r>
          </w:p>
        </w:tc>
      </w:tr>
      <w:tr>
        <w:tc>
          <w:tcPr/>
          <w:p w:rsidR="00000000" w:rsidDel="00000000" w:rsidP="00000000" w:rsidRDefault="00000000" w:rsidRPr="00000000" w14:paraId="0000009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 Location</w:t>
            </w:r>
          </w:p>
        </w:tc>
        <w:tc>
          <w:tcPr/>
          <w:p w:rsidR="00000000" w:rsidDel="00000000" w:rsidP="00000000" w:rsidRDefault="00000000" w:rsidRPr="00000000" w14:paraId="0000009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Hyderabad, India</w:t>
            </w:r>
          </w:p>
        </w:tc>
      </w:tr>
    </w:tbl>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869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66"/>
        <w:gridCol w:w="5728"/>
        <w:tblGridChange w:id="0">
          <w:tblGrid>
            <w:gridCol w:w="2966"/>
            <w:gridCol w:w="5728"/>
          </w:tblGrid>
        </w:tblGridChange>
      </w:tblGrid>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3">
            <w:pPr>
              <w:pStyle w:val="Heading1"/>
              <w:numPr>
                <w:ilvl w:val="0"/>
                <w:numId w:val="4"/>
              </w:numPr>
              <w:ind w:left="432" w:hanging="432"/>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Transgraph Consulting Pvt Ltd</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Title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5">
            <w:pPr>
              <w:pStyle w:val="Heading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nPHASE</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Period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7">
            <w:pPr>
              <w:pStyle w:val="Heading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April 2014 to July 2014</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9">
            <w:pPr>
              <w:pStyle w:val="Heading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Senior Software Engineer</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Client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B">
            <w:pPr>
              <w:pStyle w:val="Heading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Verizon</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Project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D">
            <w:pPr>
              <w:pStyle w:val="Heading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Single Interface to the M2M World nPhase is wholly owned by Verizon, providing advanced Machine to Machine (M2M) services to the world's leading wireless operators such as Verizon and Vodafone, and enterprise customers with the most demanding needs for data reliability, coverage, security and innovation in M2M. Industies served include transportation/construction, utilities, healthcare, retail industrial, financial services, consumer electronics and government. nPhase leverages the global leadership in advanced connectivity technologies provided by Qualcomm, the industry leading network and channel provided by Verizon Wireless, and over ten years of experience as an M2M pioneer to lead the advancement of M2M.</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Responsibilities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F">
            <w:pPr>
              <w:numPr>
                <w:ilvl w:val="0"/>
                <w:numId w:val="1"/>
              </w:numPr>
              <w:ind w:left="360" w:hanging="360"/>
              <w:rPr/>
            </w:pPr>
            <w:r w:rsidDel="00000000" w:rsidR="00000000" w:rsidRPr="00000000">
              <w:rPr>
                <w:rFonts w:ascii="Calibri" w:cs="Calibri" w:eastAsia="Calibri" w:hAnsi="Calibri"/>
                <w:sz w:val="22"/>
                <w:szCs w:val="22"/>
                <w:rtl w:val="0"/>
              </w:rPr>
              <w:t xml:space="preserve">Enhancing the application based on client requirements.</w:t>
            </w:r>
          </w:p>
          <w:p w:rsidR="00000000" w:rsidDel="00000000" w:rsidP="00000000" w:rsidRDefault="00000000" w:rsidRPr="00000000" w14:paraId="000000B0">
            <w:pPr>
              <w:numPr>
                <w:ilvl w:val="0"/>
                <w:numId w:val="1"/>
              </w:numPr>
              <w:ind w:left="360" w:hanging="360"/>
              <w:rPr/>
            </w:pPr>
            <w:r w:rsidDel="00000000" w:rsidR="00000000" w:rsidRPr="00000000">
              <w:rPr>
                <w:rFonts w:ascii="Calibri" w:cs="Calibri" w:eastAsia="Calibri" w:hAnsi="Calibri"/>
                <w:sz w:val="22"/>
                <w:szCs w:val="22"/>
                <w:rtl w:val="0"/>
              </w:rPr>
              <w:t xml:space="preserve">Fixing the issues and releasing the code on regular basis.</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Languages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Asp.Net, C#.Net , Ado.net, Wcf</w:t>
            </w:r>
          </w:p>
        </w:tc>
      </w:tr>
      <w:t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 Location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4">
            <w:pPr>
              <w:pStyle w:val="Heading1"/>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Hyderabad, India</w:t>
            </w:r>
          </w:p>
        </w:tc>
      </w:tr>
      <w:tr>
        <w:tc>
          <w:tcPr/>
          <w:p w:rsidR="00000000" w:rsidDel="00000000" w:rsidP="00000000" w:rsidRDefault="00000000" w:rsidRPr="00000000" w14:paraId="000000B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Employer</w:t>
            </w:r>
          </w:p>
        </w:tc>
        <w:tc>
          <w:tcPr/>
          <w:p w:rsidR="00000000" w:rsidDel="00000000" w:rsidP="00000000" w:rsidRDefault="00000000" w:rsidRPr="00000000" w14:paraId="000000B6">
            <w:pPr>
              <w:pStyle w:val="Heading1"/>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Marlabs Software</w:t>
            </w:r>
            <w:r w:rsidDel="00000000" w:rsidR="00000000" w:rsidRPr="00000000">
              <w:rPr>
                <w:rtl w:val="0"/>
              </w:rPr>
            </w:r>
          </w:p>
        </w:tc>
      </w:tr>
      <w:tr>
        <w:tc>
          <w:tcPr/>
          <w:p w:rsidR="00000000" w:rsidDel="00000000" w:rsidP="00000000" w:rsidRDefault="00000000" w:rsidRPr="00000000" w14:paraId="000000B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Title</w:t>
            </w:r>
          </w:p>
        </w:tc>
        <w:tc>
          <w:tcPr/>
          <w:p w:rsidR="00000000" w:rsidDel="00000000" w:rsidP="00000000" w:rsidRDefault="00000000" w:rsidRPr="00000000" w14:paraId="000000B8">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RSAM</w:t>
            </w:r>
          </w:p>
        </w:tc>
      </w:tr>
      <w:tr>
        <w:tc>
          <w:tcPr/>
          <w:p w:rsidR="00000000" w:rsidDel="00000000" w:rsidP="00000000" w:rsidRDefault="00000000" w:rsidRPr="00000000" w14:paraId="000000B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Period</w:t>
            </w:r>
          </w:p>
        </w:tc>
        <w:tc>
          <w:tcPr/>
          <w:p w:rsidR="00000000" w:rsidDel="00000000" w:rsidP="00000000" w:rsidRDefault="00000000" w:rsidRPr="00000000" w14:paraId="000000B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July 2012 to Augut 2013</w:t>
            </w:r>
          </w:p>
        </w:tc>
      </w:tr>
      <w:tr>
        <w:tc>
          <w:tcPr/>
          <w:p w:rsidR="00000000" w:rsidDel="00000000" w:rsidP="00000000" w:rsidRDefault="00000000" w:rsidRPr="00000000" w14:paraId="000000B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Position</w:t>
            </w:r>
          </w:p>
        </w:tc>
        <w:tc>
          <w:tcPr/>
          <w:p w:rsidR="00000000" w:rsidDel="00000000" w:rsidP="00000000" w:rsidRDefault="00000000" w:rsidRPr="00000000" w14:paraId="000000B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Senior Software Engineer</w:t>
            </w:r>
          </w:p>
        </w:tc>
      </w:tr>
      <w:tr>
        <w:tc>
          <w:tcPr/>
          <w:p w:rsidR="00000000" w:rsidDel="00000000" w:rsidP="00000000" w:rsidRDefault="00000000" w:rsidRPr="00000000" w14:paraId="000000B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Client</w:t>
            </w:r>
          </w:p>
        </w:tc>
        <w:tc>
          <w:tcPr/>
          <w:p w:rsidR="00000000" w:rsidDel="00000000" w:rsidP="00000000" w:rsidRDefault="00000000" w:rsidRPr="00000000" w14:paraId="000000B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Relational Security Corporation, US</w:t>
            </w:r>
          </w:p>
        </w:tc>
      </w:tr>
      <w:tr>
        <w:tc>
          <w:tcPr/>
          <w:p w:rsidR="00000000" w:rsidDel="00000000" w:rsidP="00000000" w:rsidRDefault="00000000" w:rsidRPr="00000000" w14:paraId="000000B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Project</w:t>
            </w:r>
          </w:p>
        </w:tc>
        <w:tc>
          <w:tcPr/>
          <w:p w:rsidR="00000000" w:rsidDel="00000000" w:rsidP="00000000" w:rsidRDefault="00000000" w:rsidRPr="00000000" w14:paraId="000000C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Rsam offers the most intuitive and flexible solutions to successfully manage an organization's unique risk, compliance and security needs quickly. Rsam technology automates processes and transforms data into intelligence, allowing organizations to minimize risk exposure, maintain compliance and gain efficiencies that optimize business performance and decreases the overall cost of compliance.</w:t>
            </w:r>
          </w:p>
          <w:p w:rsidR="00000000" w:rsidDel="00000000" w:rsidP="00000000" w:rsidRDefault="00000000" w:rsidRPr="00000000" w14:paraId="000000C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Rsam allows you to automate and manage governance, risk and compliance processes across the entire enterprise, Leverage Rsam GRC to create a central risk repository delivering unparallel visibility, intelligence, and control of your organizations risk and compliance posture. Modular solutions allow for a phased approach to building GRC programs quickly and sustain them with fewer resources and without the need for costly professional services.</w:t>
            </w:r>
          </w:p>
        </w:tc>
      </w:tr>
      <w:tr>
        <w:tc>
          <w:tcPr/>
          <w:p w:rsidR="00000000" w:rsidDel="00000000" w:rsidP="00000000" w:rsidRDefault="00000000" w:rsidRPr="00000000" w14:paraId="000000C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Responsibilities</w:t>
            </w:r>
          </w:p>
        </w:tc>
        <w:tc>
          <w:tcPr/>
          <w:p w:rsidR="00000000" w:rsidDel="00000000" w:rsidP="00000000" w:rsidRDefault="00000000" w:rsidRPr="00000000" w14:paraId="000000C4">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Worked on Manage module.</w:t>
            </w:r>
          </w:p>
          <w:p w:rsidR="00000000" w:rsidDel="00000000" w:rsidP="00000000" w:rsidRDefault="00000000" w:rsidRPr="00000000" w14:paraId="000000C5">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Used Infragistics web controls.</w:t>
            </w:r>
          </w:p>
          <w:p w:rsidR="00000000" w:rsidDel="00000000" w:rsidP="00000000" w:rsidRDefault="00000000" w:rsidRPr="00000000" w14:paraId="000000C6">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Used JavaScript for client side validations.</w:t>
            </w:r>
          </w:p>
          <w:p w:rsidR="00000000" w:rsidDel="00000000" w:rsidP="00000000" w:rsidRDefault="00000000" w:rsidRPr="00000000" w14:paraId="000000C7">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Used Agile Scrum methodology for the implementation. </w:t>
            </w:r>
          </w:p>
          <w:p w:rsidR="00000000" w:rsidDel="00000000" w:rsidP="00000000" w:rsidRDefault="00000000" w:rsidRPr="00000000" w14:paraId="000000C8">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Providing solutions to Relational Security Corporation by enhancing application according to their requirement.</w:t>
            </w:r>
          </w:p>
        </w:tc>
      </w:tr>
      <w:tr>
        <w:tc>
          <w:tcPr/>
          <w:p w:rsidR="00000000" w:rsidDel="00000000" w:rsidP="00000000" w:rsidRDefault="00000000" w:rsidRPr="00000000" w14:paraId="000000C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Languages</w:t>
            </w:r>
          </w:p>
        </w:tc>
        <w:tc>
          <w:tcPr/>
          <w:p w:rsidR="00000000" w:rsidDel="00000000" w:rsidP="00000000" w:rsidRDefault="00000000" w:rsidRPr="00000000" w14:paraId="000000C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Asp.Net, Vb.Net , Ado.net</w:t>
            </w:r>
          </w:p>
        </w:tc>
      </w:tr>
      <w:tr>
        <w:tc>
          <w:tcPr/>
          <w:p w:rsidR="00000000" w:rsidDel="00000000" w:rsidP="00000000" w:rsidRDefault="00000000" w:rsidRPr="00000000" w14:paraId="000000C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Special Software</w:t>
            </w:r>
          </w:p>
        </w:tc>
        <w:tc>
          <w:tcPr/>
          <w:p w:rsidR="00000000" w:rsidDel="00000000" w:rsidP="00000000" w:rsidRDefault="00000000" w:rsidRPr="00000000" w14:paraId="000000C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Visual Studio 2010, Sql Server 2008, Visual Source Safe</w:t>
            </w:r>
          </w:p>
        </w:tc>
      </w:tr>
      <w:tr>
        <w:tc>
          <w:tcPr/>
          <w:p w:rsidR="00000000" w:rsidDel="00000000" w:rsidP="00000000" w:rsidRDefault="00000000" w:rsidRPr="00000000" w14:paraId="000000C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 Location</w:t>
            </w:r>
          </w:p>
        </w:tc>
        <w:tc>
          <w:tcPr/>
          <w:p w:rsidR="00000000" w:rsidDel="00000000" w:rsidP="00000000" w:rsidRDefault="00000000" w:rsidRPr="00000000" w14:paraId="000000C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Mysore, India</w:t>
            </w:r>
          </w:p>
        </w:tc>
      </w:tr>
    </w:tbl>
    <w:p w:rsidR="00000000" w:rsidDel="00000000" w:rsidP="00000000" w:rsidRDefault="00000000" w:rsidRPr="00000000" w14:paraId="000000C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0">
      <w:pPr>
        <w:rPr>
          <w:rFonts w:ascii="Calibri" w:cs="Calibri" w:eastAsia="Calibri" w:hAnsi="Calibri"/>
          <w:sz w:val="22"/>
          <w:szCs w:val="22"/>
        </w:rPr>
      </w:pPr>
      <w:r w:rsidDel="00000000" w:rsidR="00000000" w:rsidRPr="00000000">
        <w:rPr>
          <w:rtl w:val="0"/>
        </w:rPr>
      </w:r>
    </w:p>
    <w:tbl>
      <w:tblPr>
        <w:tblStyle w:val="Table6"/>
        <w:tblW w:w="869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66"/>
        <w:gridCol w:w="5728"/>
        <w:tblGridChange w:id="0">
          <w:tblGrid>
            <w:gridCol w:w="2966"/>
            <w:gridCol w:w="5728"/>
          </w:tblGrid>
        </w:tblGridChange>
      </w:tblGrid>
      <w:tr>
        <w:tc>
          <w:tcPr/>
          <w:p w:rsidR="00000000" w:rsidDel="00000000" w:rsidP="00000000" w:rsidRDefault="00000000" w:rsidRPr="00000000" w14:paraId="000000D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Employer</w:t>
            </w:r>
          </w:p>
        </w:tc>
        <w:tc>
          <w:tcPr/>
          <w:p w:rsidR="00000000" w:rsidDel="00000000" w:rsidP="00000000" w:rsidRDefault="00000000" w:rsidRPr="00000000" w14:paraId="000000D2">
            <w:pPr>
              <w:pStyle w:val="Heading1"/>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Inteq Software</w:t>
            </w:r>
            <w:r w:rsidDel="00000000" w:rsidR="00000000" w:rsidRPr="00000000">
              <w:rPr>
                <w:rtl w:val="0"/>
              </w:rPr>
            </w:r>
          </w:p>
        </w:tc>
      </w:tr>
      <w:tr>
        <w:tc>
          <w:tcPr/>
          <w:p w:rsidR="00000000" w:rsidDel="00000000" w:rsidP="00000000" w:rsidRDefault="00000000" w:rsidRPr="00000000" w14:paraId="000000D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Title</w:t>
            </w:r>
          </w:p>
        </w:tc>
        <w:tc>
          <w:tcPr/>
          <w:p w:rsidR="00000000" w:rsidDel="00000000" w:rsidP="00000000" w:rsidRDefault="00000000" w:rsidRPr="00000000" w14:paraId="000000D4">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EZ-NET</w:t>
            </w:r>
          </w:p>
        </w:tc>
      </w:tr>
      <w:tr>
        <w:tc>
          <w:tcPr/>
          <w:p w:rsidR="00000000" w:rsidDel="00000000" w:rsidP="00000000" w:rsidRDefault="00000000" w:rsidRPr="00000000" w14:paraId="000000D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Period</w:t>
            </w:r>
          </w:p>
        </w:tc>
        <w:tc>
          <w:tcPr/>
          <w:p w:rsidR="00000000" w:rsidDel="00000000" w:rsidP="00000000" w:rsidRDefault="00000000" w:rsidRPr="00000000" w14:paraId="000000D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August 2010 to January 2012</w:t>
            </w:r>
          </w:p>
        </w:tc>
      </w:tr>
      <w:tr>
        <w:tc>
          <w:tcPr/>
          <w:p w:rsidR="00000000" w:rsidDel="00000000" w:rsidP="00000000" w:rsidRDefault="00000000" w:rsidRPr="00000000" w14:paraId="000000D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Position</w:t>
            </w:r>
          </w:p>
        </w:tc>
        <w:tc>
          <w:tcPr/>
          <w:p w:rsidR="00000000" w:rsidDel="00000000" w:rsidP="00000000" w:rsidRDefault="00000000" w:rsidRPr="00000000" w14:paraId="000000D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Senior Software Engineer</w:t>
            </w:r>
          </w:p>
        </w:tc>
      </w:tr>
      <w:tr>
        <w:tc>
          <w:tcPr/>
          <w:p w:rsidR="00000000" w:rsidDel="00000000" w:rsidP="00000000" w:rsidRDefault="00000000" w:rsidRPr="00000000" w14:paraId="000000D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Client</w:t>
            </w:r>
          </w:p>
        </w:tc>
        <w:tc>
          <w:tcPr/>
          <w:p w:rsidR="00000000" w:rsidDel="00000000" w:rsidP="00000000" w:rsidRDefault="00000000" w:rsidRPr="00000000" w14:paraId="000000D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MZI Health Care, US</w:t>
            </w:r>
          </w:p>
        </w:tc>
      </w:tr>
      <w:tr>
        <w:tc>
          <w:tcPr/>
          <w:p w:rsidR="00000000" w:rsidDel="00000000" w:rsidP="00000000" w:rsidRDefault="00000000" w:rsidRPr="00000000" w14:paraId="000000D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Project</w:t>
            </w:r>
          </w:p>
        </w:tc>
        <w:tc>
          <w:tcPr/>
          <w:p w:rsidR="00000000" w:rsidDel="00000000" w:rsidP="00000000" w:rsidRDefault="00000000" w:rsidRPr="00000000" w14:paraId="000000D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EZ-NET is a secured web based application for exchanging information between physicians, health plans, independent physician associations (IPAs), managed care organizations (MCOs), and management service organizations. </w:t>
            </w:r>
          </w:p>
          <w:p w:rsidR="00000000" w:rsidDel="00000000" w:rsidP="00000000" w:rsidRDefault="00000000" w:rsidRPr="00000000" w14:paraId="000000DD">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EZ-NET's secure nature enables your organization to make important data accessible to your business providers via the internet or intranet, without compromising EZ-NET system security.</w:t>
            </w:r>
          </w:p>
        </w:tc>
      </w:tr>
      <w:tr>
        <w:tc>
          <w:tcPr/>
          <w:p w:rsidR="00000000" w:rsidDel="00000000" w:rsidP="00000000" w:rsidRDefault="00000000" w:rsidRPr="00000000" w14:paraId="000000D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Responsibilities</w:t>
            </w:r>
          </w:p>
        </w:tc>
        <w:tc>
          <w:tcPr/>
          <w:p w:rsidR="00000000" w:rsidDel="00000000" w:rsidP="00000000" w:rsidRDefault="00000000" w:rsidRPr="00000000" w14:paraId="000000E0">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Worked on Employee and Client modules.</w:t>
            </w:r>
          </w:p>
          <w:p w:rsidR="00000000" w:rsidDel="00000000" w:rsidP="00000000" w:rsidRDefault="00000000" w:rsidRPr="00000000" w14:paraId="000000E1">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Implemented Agile Scrum methodology.</w:t>
            </w:r>
          </w:p>
          <w:p w:rsidR="00000000" w:rsidDel="00000000" w:rsidP="00000000" w:rsidRDefault="00000000" w:rsidRPr="00000000" w14:paraId="000000E2">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Worked on Infragistics controls for the implementation.</w:t>
            </w:r>
          </w:p>
          <w:p w:rsidR="00000000" w:rsidDel="00000000" w:rsidP="00000000" w:rsidRDefault="00000000" w:rsidRPr="00000000" w14:paraId="000000E3">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Interacting with the client about the requirements.</w:t>
            </w:r>
          </w:p>
          <w:p w:rsidR="00000000" w:rsidDel="00000000" w:rsidP="00000000" w:rsidRDefault="00000000" w:rsidRPr="00000000" w14:paraId="000000E4">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Resolving problems faced by MZI People on their daily </w:t>
            </w:r>
          </w:p>
          <w:p w:rsidR="00000000" w:rsidDel="00000000" w:rsidP="00000000" w:rsidRDefault="00000000" w:rsidRPr="00000000" w14:paraId="000000E5">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Usage.</w:t>
            </w:r>
          </w:p>
        </w:tc>
      </w:tr>
      <w:tr>
        <w:tc>
          <w:tcPr/>
          <w:p w:rsidR="00000000" w:rsidDel="00000000" w:rsidP="00000000" w:rsidRDefault="00000000" w:rsidRPr="00000000" w14:paraId="000000E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Languages</w:t>
            </w:r>
          </w:p>
        </w:tc>
        <w:tc>
          <w:tcPr/>
          <w:p w:rsidR="00000000" w:rsidDel="00000000" w:rsidP="00000000" w:rsidRDefault="00000000" w:rsidRPr="00000000" w14:paraId="000000E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Asp.Net, Vb.Net , Ado.net</w:t>
            </w:r>
          </w:p>
        </w:tc>
      </w:tr>
      <w:tr>
        <w:tc>
          <w:tcPr/>
          <w:p w:rsidR="00000000" w:rsidDel="00000000" w:rsidP="00000000" w:rsidRDefault="00000000" w:rsidRPr="00000000" w14:paraId="000000E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Special Software</w:t>
            </w:r>
          </w:p>
        </w:tc>
        <w:tc>
          <w:tcPr/>
          <w:p w:rsidR="00000000" w:rsidDel="00000000" w:rsidP="00000000" w:rsidRDefault="00000000" w:rsidRPr="00000000" w14:paraId="000000E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Visual Studio 2008, Sql Server 2008, Visual Source Safe</w:t>
            </w:r>
          </w:p>
        </w:tc>
      </w:tr>
      <w:tr>
        <w:tc>
          <w:tcPr/>
          <w:p w:rsidR="00000000" w:rsidDel="00000000" w:rsidP="00000000" w:rsidRDefault="00000000" w:rsidRPr="00000000" w14:paraId="000000E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 Location</w:t>
            </w:r>
          </w:p>
        </w:tc>
        <w:tc>
          <w:tcPr/>
          <w:p w:rsidR="00000000" w:rsidDel="00000000" w:rsidP="00000000" w:rsidRDefault="00000000" w:rsidRPr="00000000" w14:paraId="000000E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Hyderabad, India</w:t>
            </w:r>
          </w:p>
        </w:tc>
      </w:tr>
    </w:tbl>
    <w:p w:rsidR="00000000" w:rsidDel="00000000" w:rsidP="00000000" w:rsidRDefault="00000000" w:rsidRPr="00000000" w14:paraId="000000EC">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D">
      <w:pPr>
        <w:rPr>
          <w:rFonts w:ascii="Calibri" w:cs="Calibri" w:eastAsia="Calibri" w:hAnsi="Calibri"/>
          <w:sz w:val="22"/>
          <w:szCs w:val="22"/>
        </w:rPr>
      </w:pPr>
      <w:r w:rsidDel="00000000" w:rsidR="00000000" w:rsidRPr="00000000">
        <w:rPr>
          <w:rtl w:val="0"/>
        </w:rPr>
      </w:r>
    </w:p>
    <w:tbl>
      <w:tblPr>
        <w:tblStyle w:val="Table7"/>
        <w:tblW w:w="869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66"/>
        <w:gridCol w:w="5728"/>
        <w:tblGridChange w:id="0">
          <w:tblGrid>
            <w:gridCol w:w="2966"/>
            <w:gridCol w:w="5728"/>
          </w:tblGrid>
        </w:tblGridChange>
      </w:tblGrid>
      <w:tr>
        <w:tc>
          <w:tcPr/>
          <w:p w:rsidR="00000000" w:rsidDel="00000000" w:rsidP="00000000" w:rsidRDefault="00000000" w:rsidRPr="00000000" w14:paraId="000000E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Employer</w:t>
            </w:r>
          </w:p>
        </w:tc>
        <w:tc>
          <w:tcPr/>
          <w:p w:rsidR="00000000" w:rsidDel="00000000" w:rsidP="00000000" w:rsidRDefault="00000000" w:rsidRPr="00000000" w14:paraId="000000EF">
            <w:pPr>
              <w:pStyle w:val="Heading1"/>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Promatrix Solutions</w:t>
            </w:r>
            <w:r w:rsidDel="00000000" w:rsidR="00000000" w:rsidRPr="00000000">
              <w:rPr>
                <w:rtl w:val="0"/>
              </w:rPr>
            </w:r>
          </w:p>
        </w:tc>
      </w:tr>
      <w:tr>
        <w:tc>
          <w:tcPr/>
          <w:p w:rsidR="00000000" w:rsidDel="00000000" w:rsidP="00000000" w:rsidRDefault="00000000" w:rsidRPr="00000000" w14:paraId="000000F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Title</w:t>
            </w:r>
          </w:p>
        </w:tc>
        <w:tc>
          <w:tcPr/>
          <w:p w:rsidR="00000000" w:rsidDel="00000000" w:rsidP="00000000" w:rsidRDefault="00000000" w:rsidRPr="00000000" w14:paraId="000000F1">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GLOBUS</w:t>
            </w:r>
          </w:p>
        </w:tc>
      </w:tr>
      <w:tr>
        <w:tc>
          <w:tcPr/>
          <w:p w:rsidR="00000000" w:rsidDel="00000000" w:rsidP="00000000" w:rsidRDefault="00000000" w:rsidRPr="00000000" w14:paraId="000000F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Period</w:t>
            </w:r>
          </w:p>
        </w:tc>
        <w:tc>
          <w:tcPr/>
          <w:p w:rsidR="00000000" w:rsidDel="00000000" w:rsidP="00000000" w:rsidRDefault="00000000" w:rsidRPr="00000000" w14:paraId="000000F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December 2008 to May 2010</w:t>
            </w:r>
          </w:p>
        </w:tc>
      </w:tr>
      <w:tr>
        <w:tc>
          <w:tcPr/>
          <w:p w:rsidR="00000000" w:rsidDel="00000000" w:rsidP="00000000" w:rsidRDefault="00000000" w:rsidRPr="00000000" w14:paraId="000000F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Position</w:t>
            </w:r>
          </w:p>
        </w:tc>
        <w:tc>
          <w:tcPr/>
          <w:p w:rsidR="00000000" w:rsidDel="00000000" w:rsidP="00000000" w:rsidRDefault="00000000" w:rsidRPr="00000000" w14:paraId="000000F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Software Engineer</w:t>
            </w:r>
          </w:p>
        </w:tc>
      </w:tr>
      <w:tr>
        <w:tc>
          <w:tcPr/>
          <w:p w:rsidR="00000000" w:rsidDel="00000000" w:rsidP="00000000" w:rsidRDefault="00000000" w:rsidRPr="00000000" w14:paraId="000000F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Client</w:t>
            </w:r>
          </w:p>
        </w:tc>
        <w:tc>
          <w:tcPr/>
          <w:p w:rsidR="00000000" w:rsidDel="00000000" w:rsidP="00000000" w:rsidRDefault="00000000" w:rsidRPr="00000000" w14:paraId="000000F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Noble Grossart Ltd, UK</w:t>
            </w:r>
          </w:p>
        </w:tc>
      </w:tr>
      <w:tr>
        <w:tc>
          <w:tcPr/>
          <w:p w:rsidR="00000000" w:rsidDel="00000000" w:rsidP="00000000" w:rsidRDefault="00000000" w:rsidRPr="00000000" w14:paraId="000000F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Project</w:t>
            </w:r>
          </w:p>
        </w:tc>
        <w:tc>
          <w:tcPr/>
          <w:p w:rsidR="00000000" w:rsidDel="00000000" w:rsidP="00000000" w:rsidRDefault="00000000" w:rsidRPr="00000000" w14:paraId="000000F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Globus is a back office HTTP solution used for producing customer invoices and sales commissions. Clients and Employees timesheets are maintained through this Globus system. Commissions for recruiters and salespeople are generated and individual commission statements are available to the employees through Globus. </w:t>
            </w:r>
          </w:p>
          <w:p w:rsidR="00000000" w:rsidDel="00000000" w:rsidP="00000000" w:rsidRDefault="00000000" w:rsidRPr="00000000" w14:paraId="000000F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F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system maintains all the details of beneficiary types, pay periods, commission schedules, bill pay units and invoice cycles. It also maintains all the information about the employees who are working currently and also the people who worked for the company. </w:t>
            </w:r>
          </w:p>
          <w:p w:rsidR="00000000" w:rsidDel="00000000" w:rsidP="00000000" w:rsidRDefault="00000000" w:rsidRPr="00000000" w14:paraId="000000F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Globus also maintains the information about the employee client relationship like which employee is working for which client. Employee will enter the time for which he worked in hour's format. The invoice manager checks the time sheet and generates invoice for that period.</w:t>
            </w:r>
          </w:p>
        </w:tc>
      </w:tr>
      <w:tr>
        <w:tc>
          <w:tcPr/>
          <w:p w:rsidR="00000000" w:rsidDel="00000000" w:rsidP="00000000" w:rsidRDefault="00000000" w:rsidRPr="00000000" w14:paraId="000000F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Responsibilities</w:t>
            </w:r>
          </w:p>
        </w:tc>
        <w:tc>
          <w:tcPr/>
          <w:p w:rsidR="00000000" w:rsidDel="00000000" w:rsidP="00000000" w:rsidRDefault="00000000" w:rsidRPr="00000000" w14:paraId="000000FE">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Worked on Waterfall methodology in implementing the application.</w:t>
            </w:r>
          </w:p>
          <w:p w:rsidR="00000000" w:rsidDel="00000000" w:rsidP="00000000" w:rsidRDefault="00000000" w:rsidRPr="00000000" w14:paraId="000000FF">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Used Asp.net validation controls for validating the pages.</w:t>
            </w:r>
          </w:p>
          <w:p w:rsidR="00000000" w:rsidDel="00000000" w:rsidP="00000000" w:rsidRDefault="00000000" w:rsidRPr="00000000" w14:paraId="00000100">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Worked on Sql Server stored procedures and views.</w:t>
            </w:r>
          </w:p>
          <w:p w:rsidR="00000000" w:rsidDel="00000000" w:rsidP="00000000" w:rsidRDefault="00000000" w:rsidRPr="00000000" w14:paraId="00000101">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Used Normalization in creating the table structures.</w:t>
            </w:r>
          </w:p>
          <w:p w:rsidR="00000000" w:rsidDel="00000000" w:rsidP="00000000" w:rsidRDefault="00000000" w:rsidRPr="00000000" w14:paraId="00000102">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Maintaining the application properly by rectifying the problems and introducing new things regularly based on the requirement.</w:t>
            </w:r>
          </w:p>
        </w:tc>
      </w:tr>
      <w:tr>
        <w:tc>
          <w:tcPr/>
          <w:p w:rsidR="00000000" w:rsidDel="00000000" w:rsidP="00000000" w:rsidRDefault="00000000" w:rsidRPr="00000000" w14:paraId="0000010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Languages</w:t>
            </w:r>
          </w:p>
        </w:tc>
        <w:tc>
          <w:tcPr/>
          <w:p w:rsidR="00000000" w:rsidDel="00000000" w:rsidP="00000000" w:rsidRDefault="00000000" w:rsidRPr="00000000" w14:paraId="0000010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Asp.Net, C# , Ado.net</w:t>
            </w:r>
          </w:p>
        </w:tc>
      </w:tr>
      <w:tr>
        <w:tc>
          <w:tcPr/>
          <w:p w:rsidR="00000000" w:rsidDel="00000000" w:rsidP="00000000" w:rsidRDefault="00000000" w:rsidRPr="00000000" w14:paraId="0000010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Special Software</w:t>
            </w:r>
          </w:p>
        </w:tc>
        <w:tc>
          <w:tcPr/>
          <w:p w:rsidR="00000000" w:rsidDel="00000000" w:rsidP="00000000" w:rsidRDefault="00000000" w:rsidRPr="00000000" w14:paraId="0000010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Visual Studio 2008, Sql Server 2005, Visual Source Safe</w:t>
            </w:r>
          </w:p>
        </w:tc>
      </w:tr>
      <w:tr>
        <w:tc>
          <w:tcPr/>
          <w:p w:rsidR="00000000" w:rsidDel="00000000" w:rsidP="00000000" w:rsidRDefault="00000000" w:rsidRPr="00000000" w14:paraId="0000010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 Location</w:t>
            </w:r>
          </w:p>
        </w:tc>
        <w:tc>
          <w:tcPr/>
          <w:p w:rsidR="00000000" w:rsidDel="00000000" w:rsidP="00000000" w:rsidRDefault="00000000" w:rsidRPr="00000000" w14:paraId="0000010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Hyderabad, India</w:t>
            </w:r>
          </w:p>
        </w:tc>
      </w:tr>
    </w:tbl>
    <w:p w:rsidR="00000000" w:rsidDel="00000000" w:rsidP="00000000" w:rsidRDefault="00000000" w:rsidRPr="00000000" w14:paraId="0000010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A">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B">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0C">
      <w:pPr>
        <w:rPr>
          <w:rFonts w:ascii="Calibri" w:cs="Calibri" w:eastAsia="Calibri" w:hAnsi="Calibri"/>
          <w:sz w:val="22"/>
          <w:szCs w:val="22"/>
        </w:rPr>
      </w:pPr>
      <w:r w:rsidDel="00000000" w:rsidR="00000000" w:rsidRPr="00000000">
        <w:rPr>
          <w:rtl w:val="0"/>
        </w:rPr>
      </w:r>
    </w:p>
    <w:tbl>
      <w:tblPr>
        <w:tblStyle w:val="Table8"/>
        <w:tblW w:w="869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66"/>
        <w:gridCol w:w="5728"/>
        <w:tblGridChange w:id="0">
          <w:tblGrid>
            <w:gridCol w:w="2966"/>
            <w:gridCol w:w="5728"/>
          </w:tblGrid>
        </w:tblGridChange>
      </w:tblGrid>
      <w:tr>
        <w:tc>
          <w:tcPr/>
          <w:p w:rsidR="00000000" w:rsidDel="00000000" w:rsidP="00000000" w:rsidRDefault="00000000" w:rsidRPr="00000000" w14:paraId="0000010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Employer</w:t>
            </w:r>
          </w:p>
        </w:tc>
        <w:tc>
          <w:tcPr/>
          <w:p w:rsidR="00000000" w:rsidDel="00000000" w:rsidP="00000000" w:rsidRDefault="00000000" w:rsidRPr="00000000" w14:paraId="0000010E">
            <w:pPr>
              <w:pStyle w:val="Heading1"/>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Promatrix Solutions</w:t>
            </w:r>
            <w:r w:rsidDel="00000000" w:rsidR="00000000" w:rsidRPr="00000000">
              <w:rPr>
                <w:rtl w:val="0"/>
              </w:rPr>
            </w:r>
          </w:p>
        </w:tc>
      </w:tr>
      <w:tr>
        <w:tc>
          <w:tcPr/>
          <w:p w:rsidR="00000000" w:rsidDel="00000000" w:rsidP="00000000" w:rsidRDefault="00000000" w:rsidRPr="00000000" w14:paraId="0000010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Title</w:t>
            </w:r>
          </w:p>
        </w:tc>
        <w:tc>
          <w:tcPr/>
          <w:p w:rsidR="00000000" w:rsidDel="00000000" w:rsidP="00000000" w:rsidRDefault="00000000" w:rsidRPr="00000000" w14:paraId="00000110">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TechBuild</w:t>
            </w:r>
          </w:p>
        </w:tc>
      </w:tr>
      <w:tr>
        <w:tc>
          <w:tcPr/>
          <w:p w:rsidR="00000000" w:rsidDel="00000000" w:rsidP="00000000" w:rsidRDefault="00000000" w:rsidRPr="00000000" w14:paraId="0000011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Period</w:t>
            </w:r>
          </w:p>
        </w:tc>
        <w:tc>
          <w:tcPr/>
          <w:p w:rsidR="00000000" w:rsidDel="00000000" w:rsidP="00000000" w:rsidRDefault="00000000" w:rsidRPr="00000000" w14:paraId="0000011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March 2008 to November 2008</w:t>
            </w:r>
          </w:p>
        </w:tc>
      </w:tr>
      <w:tr>
        <w:tc>
          <w:tcPr/>
          <w:p w:rsidR="00000000" w:rsidDel="00000000" w:rsidP="00000000" w:rsidRDefault="00000000" w:rsidRPr="00000000" w14:paraId="0000011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Position</w:t>
            </w:r>
          </w:p>
        </w:tc>
        <w:tc>
          <w:tcPr/>
          <w:p w:rsidR="00000000" w:rsidDel="00000000" w:rsidP="00000000" w:rsidRDefault="00000000" w:rsidRPr="00000000" w14:paraId="0000011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Software Engineer</w:t>
            </w:r>
          </w:p>
        </w:tc>
      </w:tr>
      <w:tr>
        <w:tc>
          <w:tcPr/>
          <w:p w:rsidR="00000000" w:rsidDel="00000000" w:rsidP="00000000" w:rsidRDefault="00000000" w:rsidRPr="00000000" w14:paraId="0000011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Client</w:t>
            </w:r>
          </w:p>
        </w:tc>
        <w:tc>
          <w:tcPr/>
          <w:p w:rsidR="00000000" w:rsidDel="00000000" w:rsidP="00000000" w:rsidRDefault="00000000" w:rsidRPr="00000000" w14:paraId="0000011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Technofin Solutions, New Delhi</w:t>
            </w:r>
          </w:p>
        </w:tc>
      </w:tr>
      <w:tr>
        <w:tc>
          <w:tcPr/>
          <w:p w:rsidR="00000000" w:rsidDel="00000000" w:rsidP="00000000" w:rsidRDefault="00000000" w:rsidRPr="00000000" w14:paraId="0000011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Project</w:t>
            </w:r>
          </w:p>
        </w:tc>
        <w:tc>
          <w:tcPr/>
          <w:p w:rsidR="00000000" w:rsidDel="00000000" w:rsidP="00000000" w:rsidRDefault="00000000" w:rsidRPr="00000000" w14:paraId="0000011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TechBuild's ambition is to integrate all departments and functions across a company on to a single computer system that can serve all those different department’s particular needs. TechBuild combines all departments together into a single integrated software program that runs off a single database, so that the various departments can more easily share information and communicate with each other.</w:t>
            </w:r>
          </w:p>
          <w:p w:rsidR="00000000" w:rsidDel="00000000" w:rsidP="00000000" w:rsidRDefault="00000000" w:rsidRPr="00000000" w14:paraId="00000119">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project mainly focuses on user resume database and requirements stored by the Business developer and employer. This project maintains process chain between business developer, manager and recruiter.</w:t>
            </w:r>
          </w:p>
        </w:tc>
      </w:tr>
      <w:tr>
        <w:tc>
          <w:tcPr/>
          <w:p w:rsidR="00000000" w:rsidDel="00000000" w:rsidP="00000000" w:rsidRDefault="00000000" w:rsidRPr="00000000" w14:paraId="0000011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Responsibilities</w:t>
            </w:r>
          </w:p>
        </w:tc>
        <w:tc>
          <w:tcPr/>
          <w:p w:rsidR="00000000" w:rsidDel="00000000" w:rsidP="00000000" w:rsidRDefault="00000000" w:rsidRPr="00000000" w14:paraId="0000011C">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Worked on creating tables, views and stored procedures. </w:t>
            </w:r>
          </w:p>
          <w:p w:rsidR="00000000" w:rsidDel="00000000" w:rsidP="00000000" w:rsidRDefault="00000000" w:rsidRPr="00000000" w14:paraId="0000011D">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Used normalized database for the effective usage.</w:t>
            </w:r>
          </w:p>
          <w:p w:rsidR="00000000" w:rsidDel="00000000" w:rsidP="00000000" w:rsidRDefault="00000000" w:rsidRPr="00000000" w14:paraId="0000011E">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Used JavaScript for client side validations.</w:t>
            </w:r>
          </w:p>
          <w:p w:rsidR="00000000" w:rsidDel="00000000" w:rsidP="00000000" w:rsidRDefault="00000000" w:rsidRPr="00000000" w14:paraId="0000011F">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Involved in client meetings.</w:t>
            </w:r>
          </w:p>
          <w:p w:rsidR="00000000" w:rsidDel="00000000" w:rsidP="00000000" w:rsidRDefault="00000000" w:rsidRPr="00000000" w14:paraId="00000120">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Providing programming support in development of web pages, using .net for implementing the proposed system.</w:t>
            </w:r>
          </w:p>
        </w:tc>
      </w:tr>
      <w:tr>
        <w:tc>
          <w:tcPr/>
          <w:p w:rsidR="00000000" w:rsidDel="00000000" w:rsidP="00000000" w:rsidRDefault="00000000" w:rsidRPr="00000000" w14:paraId="0000012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Languages</w:t>
            </w:r>
          </w:p>
        </w:tc>
        <w:tc>
          <w:tcPr/>
          <w:p w:rsidR="00000000" w:rsidDel="00000000" w:rsidP="00000000" w:rsidRDefault="00000000" w:rsidRPr="00000000" w14:paraId="0000012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Asp.Net, C#, Ado.net </w:t>
            </w:r>
          </w:p>
        </w:tc>
      </w:tr>
      <w:tr>
        <w:tc>
          <w:tcPr/>
          <w:p w:rsidR="00000000" w:rsidDel="00000000" w:rsidP="00000000" w:rsidRDefault="00000000" w:rsidRPr="00000000" w14:paraId="0000012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Special Software</w:t>
            </w:r>
          </w:p>
        </w:tc>
        <w:tc>
          <w:tcPr/>
          <w:p w:rsidR="00000000" w:rsidDel="00000000" w:rsidP="00000000" w:rsidRDefault="00000000" w:rsidRPr="00000000" w14:paraId="0000012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Visual Studio 2008, Sql Server 2005, Visual Source Safe</w:t>
            </w:r>
          </w:p>
        </w:tc>
      </w:tr>
      <w:tr>
        <w:tc>
          <w:tcPr/>
          <w:p w:rsidR="00000000" w:rsidDel="00000000" w:rsidP="00000000" w:rsidRDefault="00000000" w:rsidRPr="00000000" w14:paraId="00000125">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 Location</w:t>
            </w:r>
          </w:p>
        </w:tc>
        <w:tc>
          <w:tcPr/>
          <w:p w:rsidR="00000000" w:rsidDel="00000000" w:rsidP="00000000" w:rsidRDefault="00000000" w:rsidRPr="00000000" w14:paraId="0000012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Hyderabad, India</w:t>
            </w:r>
          </w:p>
        </w:tc>
      </w:tr>
    </w:tbl>
    <w:p w:rsidR="00000000" w:rsidDel="00000000" w:rsidP="00000000" w:rsidRDefault="00000000" w:rsidRPr="00000000" w14:paraId="0000012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28">
      <w:pPr>
        <w:rPr>
          <w:rFonts w:ascii="Calibri" w:cs="Calibri" w:eastAsia="Calibri" w:hAnsi="Calibri"/>
          <w:sz w:val="22"/>
          <w:szCs w:val="22"/>
        </w:rPr>
      </w:pPr>
      <w:r w:rsidDel="00000000" w:rsidR="00000000" w:rsidRPr="00000000">
        <w:rPr>
          <w:rtl w:val="0"/>
        </w:rPr>
      </w:r>
    </w:p>
    <w:tbl>
      <w:tblPr>
        <w:tblStyle w:val="Table9"/>
        <w:tblW w:w="869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66"/>
        <w:gridCol w:w="5728"/>
        <w:tblGridChange w:id="0">
          <w:tblGrid>
            <w:gridCol w:w="2966"/>
            <w:gridCol w:w="5728"/>
          </w:tblGrid>
        </w:tblGridChange>
      </w:tblGrid>
      <w:tr>
        <w:tc>
          <w:tcPr/>
          <w:p w:rsidR="00000000" w:rsidDel="00000000" w:rsidP="00000000" w:rsidRDefault="00000000" w:rsidRPr="00000000" w14:paraId="0000012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Employer</w:t>
            </w:r>
          </w:p>
        </w:tc>
        <w:tc>
          <w:tcPr/>
          <w:p w:rsidR="00000000" w:rsidDel="00000000" w:rsidP="00000000" w:rsidRDefault="00000000" w:rsidRPr="00000000" w14:paraId="0000012A">
            <w:pPr>
              <w:pStyle w:val="Heading1"/>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Promatrix Solutions</w:t>
            </w:r>
            <w:r w:rsidDel="00000000" w:rsidR="00000000" w:rsidRPr="00000000">
              <w:rPr>
                <w:rtl w:val="0"/>
              </w:rPr>
            </w:r>
          </w:p>
        </w:tc>
      </w:tr>
      <w:tr>
        <w:tc>
          <w:tcPr/>
          <w:p w:rsidR="00000000" w:rsidDel="00000000" w:rsidP="00000000" w:rsidRDefault="00000000" w:rsidRPr="00000000" w14:paraId="0000012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Title</w:t>
            </w:r>
          </w:p>
        </w:tc>
        <w:tc>
          <w:tcPr/>
          <w:p w:rsidR="00000000" w:rsidDel="00000000" w:rsidP="00000000" w:rsidRDefault="00000000" w:rsidRPr="00000000" w14:paraId="0000012C">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AUTOMATE</w:t>
            </w:r>
          </w:p>
        </w:tc>
      </w:tr>
      <w:tr>
        <w:tc>
          <w:tcPr/>
          <w:p w:rsidR="00000000" w:rsidDel="00000000" w:rsidP="00000000" w:rsidRDefault="00000000" w:rsidRPr="00000000" w14:paraId="0000012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Period</w:t>
            </w:r>
          </w:p>
        </w:tc>
        <w:tc>
          <w:tcPr/>
          <w:p w:rsidR="00000000" w:rsidDel="00000000" w:rsidP="00000000" w:rsidRDefault="00000000" w:rsidRPr="00000000" w14:paraId="0000012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May 2007 to February 2008</w:t>
            </w:r>
          </w:p>
        </w:tc>
      </w:tr>
      <w:tr>
        <w:tc>
          <w:tcPr/>
          <w:p w:rsidR="00000000" w:rsidDel="00000000" w:rsidP="00000000" w:rsidRDefault="00000000" w:rsidRPr="00000000" w14:paraId="0000012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Position</w:t>
            </w:r>
          </w:p>
        </w:tc>
        <w:tc>
          <w:tcPr/>
          <w:p w:rsidR="00000000" w:rsidDel="00000000" w:rsidP="00000000" w:rsidRDefault="00000000" w:rsidRPr="00000000" w14:paraId="0000013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Software Engineer</w:t>
            </w:r>
          </w:p>
        </w:tc>
      </w:tr>
      <w:tr>
        <w:tc>
          <w:tcPr/>
          <w:p w:rsidR="00000000" w:rsidDel="00000000" w:rsidP="00000000" w:rsidRDefault="00000000" w:rsidRPr="00000000" w14:paraId="0000013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Client</w:t>
            </w:r>
          </w:p>
        </w:tc>
        <w:tc>
          <w:tcPr/>
          <w:p w:rsidR="00000000" w:rsidDel="00000000" w:rsidP="00000000" w:rsidRDefault="00000000" w:rsidRPr="00000000" w14:paraId="0000013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Technofin Solutions, New Delhi</w:t>
            </w:r>
          </w:p>
        </w:tc>
      </w:tr>
      <w:tr>
        <w:tc>
          <w:tcPr/>
          <w:p w:rsidR="00000000" w:rsidDel="00000000" w:rsidP="00000000" w:rsidRDefault="00000000" w:rsidRPr="00000000" w14:paraId="0000013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Project</w:t>
            </w:r>
          </w:p>
        </w:tc>
        <w:tc>
          <w:tcPr/>
          <w:p w:rsidR="00000000" w:rsidDel="00000000" w:rsidP="00000000" w:rsidRDefault="00000000" w:rsidRPr="00000000" w14:paraId="0000013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Automate is a web application designed by keeping in view of the various customer invoices that are maintained at automobile service center. An automobile center which deals with hundreds of vehicles daily where in people need a system which quickly provides services which could enhance the day to day activities of the service center with efficiency and correctness.</w:t>
            </w:r>
          </w:p>
          <w:p w:rsidR="00000000" w:rsidDel="00000000" w:rsidP="00000000" w:rsidRDefault="00000000" w:rsidRPr="00000000" w14:paraId="0000013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Automate is a user friendly GUI application that will automate different activities involved in the day to day activities of QSC (Quick Service Center). The system will help in reducing the time and effort in preparation of quotation invoices and reports. It provides a error free generation all the reports to provide security to the different users of the system.</w:t>
            </w:r>
          </w:p>
        </w:tc>
      </w:tr>
      <w:tr>
        <w:tc>
          <w:tcPr/>
          <w:p w:rsidR="00000000" w:rsidDel="00000000" w:rsidP="00000000" w:rsidRDefault="00000000" w:rsidRPr="00000000" w14:paraId="0000013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Responsibilities</w:t>
            </w:r>
          </w:p>
        </w:tc>
        <w:tc>
          <w:tcPr/>
          <w:p w:rsidR="00000000" w:rsidDel="00000000" w:rsidP="00000000" w:rsidRDefault="00000000" w:rsidRPr="00000000" w14:paraId="00000138">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Worked on Waterfall methodology in implementing the project.</w:t>
            </w:r>
          </w:p>
          <w:p w:rsidR="00000000" w:rsidDel="00000000" w:rsidP="00000000" w:rsidRDefault="00000000" w:rsidRPr="00000000" w14:paraId="00000139">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Worked on Asp.net controls and JavaScript for validations.</w:t>
            </w:r>
          </w:p>
          <w:p w:rsidR="00000000" w:rsidDel="00000000" w:rsidP="00000000" w:rsidRDefault="00000000" w:rsidRPr="00000000" w14:paraId="0000013A">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Worked on fixing Client issues by interacting with them.</w:t>
            </w:r>
          </w:p>
          <w:p w:rsidR="00000000" w:rsidDel="00000000" w:rsidP="00000000" w:rsidRDefault="00000000" w:rsidRPr="00000000" w14:paraId="0000013B">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Providing programming support in development of web pages using Asp.Net.</w:t>
            </w:r>
          </w:p>
        </w:tc>
      </w:tr>
      <w:tr>
        <w:tc>
          <w:tcPr/>
          <w:p w:rsidR="00000000" w:rsidDel="00000000" w:rsidP="00000000" w:rsidRDefault="00000000" w:rsidRPr="00000000" w14:paraId="0000013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Languages</w:t>
            </w:r>
          </w:p>
        </w:tc>
        <w:tc>
          <w:tcPr/>
          <w:p w:rsidR="00000000" w:rsidDel="00000000" w:rsidP="00000000" w:rsidRDefault="00000000" w:rsidRPr="00000000" w14:paraId="0000013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Asp.Net, Vb.Net , Ado.net</w:t>
            </w:r>
          </w:p>
        </w:tc>
      </w:tr>
      <w:tr>
        <w:tc>
          <w:tcPr/>
          <w:p w:rsidR="00000000" w:rsidDel="00000000" w:rsidP="00000000" w:rsidRDefault="00000000" w:rsidRPr="00000000" w14:paraId="0000013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Special Software</w:t>
            </w:r>
          </w:p>
        </w:tc>
        <w:tc>
          <w:tcPr/>
          <w:p w:rsidR="00000000" w:rsidDel="00000000" w:rsidP="00000000" w:rsidRDefault="00000000" w:rsidRPr="00000000" w14:paraId="0000013F">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Visual Studio 2005, Sql Server 2005, Visual Source Safe</w:t>
            </w:r>
          </w:p>
        </w:tc>
      </w:tr>
      <w:tr>
        <w:tc>
          <w:tcPr/>
          <w:p w:rsidR="00000000" w:rsidDel="00000000" w:rsidP="00000000" w:rsidRDefault="00000000" w:rsidRPr="00000000" w14:paraId="0000014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 Location</w:t>
            </w:r>
          </w:p>
        </w:tc>
        <w:tc>
          <w:tcPr/>
          <w:p w:rsidR="00000000" w:rsidDel="00000000" w:rsidP="00000000" w:rsidRDefault="00000000" w:rsidRPr="00000000" w14:paraId="00000141">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Hyderabad, India</w:t>
            </w:r>
          </w:p>
        </w:tc>
      </w:tr>
    </w:tbl>
    <w:p w:rsidR="00000000" w:rsidDel="00000000" w:rsidP="00000000" w:rsidRDefault="00000000" w:rsidRPr="00000000" w14:paraId="00000142">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43">
      <w:pPr>
        <w:rPr>
          <w:rFonts w:ascii="Calibri" w:cs="Calibri" w:eastAsia="Calibri" w:hAnsi="Calibri"/>
          <w:sz w:val="22"/>
          <w:szCs w:val="22"/>
        </w:rPr>
      </w:pPr>
      <w:r w:rsidDel="00000000" w:rsidR="00000000" w:rsidRPr="00000000">
        <w:rPr>
          <w:rtl w:val="0"/>
        </w:rPr>
      </w:r>
    </w:p>
    <w:tbl>
      <w:tblPr>
        <w:tblStyle w:val="Table10"/>
        <w:tblW w:w="869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66"/>
        <w:gridCol w:w="5728"/>
        <w:tblGridChange w:id="0">
          <w:tblGrid>
            <w:gridCol w:w="2966"/>
            <w:gridCol w:w="5728"/>
          </w:tblGrid>
        </w:tblGridChange>
      </w:tblGrid>
      <w:tr>
        <w:tc>
          <w:tcPr/>
          <w:p w:rsidR="00000000" w:rsidDel="00000000" w:rsidP="00000000" w:rsidRDefault="00000000" w:rsidRPr="00000000" w14:paraId="0000014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Employer</w:t>
            </w:r>
          </w:p>
        </w:tc>
        <w:tc>
          <w:tcPr/>
          <w:p w:rsidR="00000000" w:rsidDel="00000000" w:rsidP="00000000" w:rsidRDefault="00000000" w:rsidRPr="00000000" w14:paraId="00000145">
            <w:pPr>
              <w:pStyle w:val="Heading1"/>
              <w:rPr>
                <w:rFonts w:ascii="Calibri" w:cs="Calibri" w:eastAsia="Calibri" w:hAnsi="Calibri"/>
                <w:sz w:val="22"/>
                <w:szCs w:val="22"/>
              </w:rPr>
            </w:pPr>
            <w:r w:rsidDel="00000000" w:rsidR="00000000" w:rsidRPr="00000000">
              <w:rPr>
                <w:rFonts w:ascii="Calibri" w:cs="Calibri" w:eastAsia="Calibri" w:hAnsi="Calibri"/>
                <w:b w:val="0"/>
                <w:sz w:val="22"/>
                <w:szCs w:val="22"/>
                <w:rtl w:val="0"/>
              </w:rPr>
              <w:t xml:space="preserve">Sai People Solutions</w:t>
            </w:r>
            <w:r w:rsidDel="00000000" w:rsidR="00000000" w:rsidRPr="00000000">
              <w:rPr>
                <w:rtl w:val="0"/>
              </w:rPr>
            </w:r>
          </w:p>
        </w:tc>
      </w:tr>
      <w:tr>
        <w:tc>
          <w:tcPr/>
          <w:p w:rsidR="00000000" w:rsidDel="00000000" w:rsidP="00000000" w:rsidRDefault="00000000" w:rsidRPr="00000000" w14:paraId="00000146">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Title</w:t>
            </w:r>
          </w:p>
        </w:tc>
        <w:tc>
          <w:tcPr/>
          <w:p w:rsidR="00000000" w:rsidDel="00000000" w:rsidP="00000000" w:rsidRDefault="00000000" w:rsidRPr="00000000" w14:paraId="00000147">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SAINEX</w:t>
            </w:r>
          </w:p>
        </w:tc>
      </w:tr>
      <w:tr>
        <w:tc>
          <w:tcPr/>
          <w:p w:rsidR="00000000" w:rsidDel="00000000" w:rsidP="00000000" w:rsidRDefault="00000000" w:rsidRPr="00000000" w14:paraId="0000014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Period</w:t>
            </w:r>
          </w:p>
        </w:tc>
        <w:tc>
          <w:tcPr/>
          <w:p w:rsidR="00000000" w:rsidDel="00000000" w:rsidP="00000000" w:rsidRDefault="00000000" w:rsidRPr="00000000" w14:paraId="0000014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April 2006 to April 2007</w:t>
            </w:r>
          </w:p>
        </w:tc>
      </w:tr>
      <w:tr>
        <w:tc>
          <w:tcPr/>
          <w:p w:rsidR="00000000" w:rsidDel="00000000" w:rsidP="00000000" w:rsidRDefault="00000000" w:rsidRPr="00000000" w14:paraId="0000014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Position</w:t>
            </w:r>
          </w:p>
        </w:tc>
        <w:tc>
          <w:tcPr/>
          <w:p w:rsidR="00000000" w:rsidDel="00000000" w:rsidP="00000000" w:rsidRDefault="00000000" w:rsidRPr="00000000" w14:paraId="0000014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Asst. Software Engineer</w:t>
            </w:r>
          </w:p>
        </w:tc>
      </w:tr>
      <w:tr>
        <w:tc>
          <w:tcPr/>
          <w:p w:rsidR="00000000" w:rsidDel="00000000" w:rsidP="00000000" w:rsidRDefault="00000000" w:rsidRPr="00000000" w14:paraId="0000014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Client</w:t>
            </w:r>
          </w:p>
        </w:tc>
        <w:tc>
          <w:tcPr/>
          <w:p w:rsidR="00000000" w:rsidDel="00000000" w:rsidP="00000000" w:rsidRDefault="00000000" w:rsidRPr="00000000" w14:paraId="0000014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Sai People Solutions, US</w:t>
            </w:r>
          </w:p>
        </w:tc>
      </w:tr>
      <w:tr>
        <w:tc>
          <w:tcPr/>
          <w:p w:rsidR="00000000" w:rsidDel="00000000" w:rsidP="00000000" w:rsidRDefault="00000000" w:rsidRPr="00000000" w14:paraId="0000014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Project</w:t>
            </w:r>
          </w:p>
        </w:tc>
        <w:tc>
          <w:tcPr/>
          <w:p w:rsidR="00000000" w:rsidDel="00000000" w:rsidP="00000000" w:rsidRDefault="00000000" w:rsidRPr="00000000" w14:paraId="0000014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Sainex is intended to provide an integral application for its operations for Sai People Solutions. Sai People Solutions is providing consulting for various software companies. The Account Manager of Sai People Solutions in Us interacts with their clients and come to know the requirement and the desired candidates required to them. Client provides essential information like Job Title, No of openings, Type of Job, essential and necessary candidate requirements. Then the Account Manager creates a position in Sainex.</w:t>
            </w:r>
          </w:p>
          <w:p w:rsidR="00000000" w:rsidDel="00000000" w:rsidP="00000000" w:rsidRDefault="00000000" w:rsidRPr="00000000" w14:paraId="0000015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employees designated at various levels select and interact with the prospective candidates for a particular position and enter the results into the system. Bill rate paid to Sai People Solutions by the client upon successful completion of the opening. Sai People Solutions pays to the candidate the agreed salary which is called as Pay Rate. The difference in two is called as Spread, which is the profit to Sai People Solutions.</w:t>
            </w:r>
          </w:p>
        </w:tc>
      </w:tr>
      <w:tr>
        <w:tc>
          <w:tcPr/>
          <w:p w:rsidR="00000000" w:rsidDel="00000000" w:rsidP="00000000" w:rsidRDefault="00000000" w:rsidRPr="00000000" w14:paraId="0000015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Responsibilities</w:t>
            </w:r>
          </w:p>
        </w:tc>
        <w:tc>
          <w:tcPr/>
          <w:p w:rsidR="00000000" w:rsidDel="00000000" w:rsidP="00000000" w:rsidRDefault="00000000" w:rsidRPr="00000000" w14:paraId="00000153">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Worked on Employee, Client and Employee Client Maintenance modules.</w:t>
            </w:r>
          </w:p>
          <w:p w:rsidR="00000000" w:rsidDel="00000000" w:rsidP="00000000" w:rsidRDefault="00000000" w:rsidRPr="00000000" w14:paraId="00000154">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Worked on Waterfall methodology in implementing.</w:t>
            </w:r>
          </w:p>
          <w:p w:rsidR="00000000" w:rsidDel="00000000" w:rsidP="00000000" w:rsidRDefault="00000000" w:rsidRPr="00000000" w14:paraId="00000155">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Used JavaScript for client side validations.</w:t>
            </w:r>
          </w:p>
          <w:p w:rsidR="00000000" w:rsidDel="00000000" w:rsidP="00000000" w:rsidRDefault="00000000" w:rsidRPr="00000000" w14:paraId="00000156">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Involved in client meetings to gather the requirements and getting input about the issues.</w:t>
            </w:r>
          </w:p>
          <w:p w:rsidR="00000000" w:rsidDel="00000000" w:rsidP="00000000" w:rsidRDefault="00000000" w:rsidRPr="00000000" w14:paraId="00000157">
            <w:pPr>
              <w:numPr>
                <w:ilvl w:val="0"/>
                <w:numId w:val="3"/>
              </w:numPr>
              <w:ind w:left="360" w:hanging="360"/>
              <w:rPr>
                <w:sz w:val="22"/>
                <w:szCs w:val="22"/>
              </w:rPr>
            </w:pPr>
            <w:r w:rsidDel="00000000" w:rsidR="00000000" w:rsidRPr="00000000">
              <w:rPr>
                <w:rFonts w:ascii="Calibri" w:cs="Calibri" w:eastAsia="Calibri" w:hAnsi="Calibri"/>
                <w:sz w:val="22"/>
                <w:szCs w:val="22"/>
                <w:rtl w:val="0"/>
              </w:rPr>
              <w:t xml:space="preserve">Resolving problems faced by users on their daily </w:t>
            </w:r>
          </w:p>
          <w:p w:rsidR="00000000" w:rsidDel="00000000" w:rsidP="00000000" w:rsidRDefault="00000000" w:rsidRPr="00000000" w14:paraId="00000158">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Usage and providing solutions for them by enhancing the application according to their requirement.</w:t>
            </w:r>
          </w:p>
        </w:tc>
      </w:tr>
      <w:tr>
        <w:tc>
          <w:tcPr/>
          <w:p w:rsidR="00000000" w:rsidDel="00000000" w:rsidP="00000000" w:rsidRDefault="00000000" w:rsidRPr="00000000" w14:paraId="00000159">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Languages</w:t>
            </w:r>
          </w:p>
        </w:tc>
        <w:tc>
          <w:tcPr/>
          <w:p w:rsidR="00000000" w:rsidDel="00000000" w:rsidP="00000000" w:rsidRDefault="00000000" w:rsidRPr="00000000" w14:paraId="0000015A">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Asp.Net, C#, Ado.net </w:t>
            </w:r>
          </w:p>
        </w:tc>
      </w:tr>
      <w:tr>
        <w:tc>
          <w:tcPr/>
          <w:p w:rsidR="00000000" w:rsidDel="00000000" w:rsidP="00000000" w:rsidRDefault="00000000" w:rsidRPr="00000000" w14:paraId="0000015B">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Special Software</w:t>
            </w:r>
          </w:p>
        </w:tc>
        <w:tc>
          <w:tcPr/>
          <w:p w:rsidR="00000000" w:rsidDel="00000000" w:rsidP="00000000" w:rsidRDefault="00000000" w:rsidRPr="00000000" w14:paraId="0000015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Visual Studio 2005, Sql Server 2000, Source Offsite</w:t>
            </w:r>
          </w:p>
        </w:tc>
      </w:tr>
      <w:tr>
        <w:tc>
          <w:tcPr/>
          <w:p w:rsidR="00000000" w:rsidDel="00000000" w:rsidP="00000000" w:rsidRDefault="00000000" w:rsidRPr="00000000" w14:paraId="0000015D">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Work Location</w:t>
            </w:r>
          </w:p>
        </w:tc>
        <w:tc>
          <w:tcPr/>
          <w:p w:rsidR="00000000" w:rsidDel="00000000" w:rsidP="00000000" w:rsidRDefault="00000000" w:rsidRPr="00000000" w14:paraId="0000015E">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Hyderabad, India</w:t>
            </w:r>
          </w:p>
        </w:tc>
      </w:tr>
    </w:tbl>
    <w:p w:rsidR="00000000" w:rsidDel="00000000" w:rsidP="00000000" w:rsidRDefault="00000000" w:rsidRPr="00000000" w14:paraId="0000015F">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60">
      <w:pPr>
        <w:rPr>
          <w:rFonts w:ascii="Calibri" w:cs="Calibri" w:eastAsia="Calibri" w:hAnsi="Calibri"/>
          <w:sz w:val="22"/>
          <w:szCs w:val="22"/>
        </w:rPr>
      </w:pPr>
      <w:r w:rsidDel="00000000" w:rsidR="00000000" w:rsidRPr="00000000">
        <w:rPr>
          <w:rtl w:val="0"/>
        </w:rPr>
      </w:r>
    </w:p>
    <w:sectPr>
      <w:pgSz w:h="15840" w:w="12240"/>
      <w:pgMar w:bottom="864" w:top="1440" w:left="1296" w:right="1296" w:header="8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Book Antiqua"/>
  <w:font w:name="Calibri"/>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sz w:val="22"/>
        <w:szCs w:val="22"/>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Noto Sans Symbols" w:cs="Noto Sans Symbols" w:eastAsia="Noto Sans Symbols" w:hAnsi="Noto Sans Symbols"/>
        <w:color w:val="000000"/>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