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00" w:val="clear"/>
        </w:rPr>
        <w:t xml:space="preserve">Bhagwat Singh Lowanshi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Contact Number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: +91-7389628407 / 7999456622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Designation: Linux administrator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Email: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2"/>
          <w:u w:val="single"/>
          <w:shd w:fill="auto" w:val="clear"/>
        </w:rPr>
        <w:t xml:space="preserve">bhagwat.verma12411@gmail.com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Address: staff colony,  vardhman , Budhni (MP)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466445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A"/>
          <w:spacing w:val="0"/>
          <w:position w:val="0"/>
          <w:sz w:val="22"/>
          <w:shd w:fill="C0C0C0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2"/>
          <w:shd w:fill="C0C0C0" w:val="clear"/>
        </w:rPr>
        <w:t xml:space="preserve">Career Objective: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A"/>
          <w:spacing w:val="0"/>
          <w:position w:val="0"/>
          <w:sz w:val="22"/>
          <w:shd w:fill="C0C0C0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To develop new thoughts and idea that would we enhance my knowledge.</w:t>
      </w:r>
    </w:p>
    <w:p>
      <w:pPr>
        <w:keepNext w:val="true"/>
        <w:keepLines w:val="true"/>
        <w:spacing w:before="16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Professional Experience:</w:t>
      </w:r>
    </w:p>
    <w:p>
      <w:pPr>
        <w:spacing w:before="0" w:after="160" w:line="300"/>
        <w:ind w:right="0" w:left="0" w:firstLine="0"/>
        <w:jc w:val="left"/>
        <w:rPr>
          <w:rFonts w:ascii="Calibri" w:hAnsi="Calibri" w:cs="Calibri" w:eastAsia="Calibri"/>
          <w:b/>
          <w:color w:val="auto"/>
          <w:spacing w:val="20"/>
          <w:position w:val="0"/>
          <w:sz w:val="22"/>
          <w:shd w:fill="C0C0C0" w:val="clear"/>
        </w:rPr>
      </w:pPr>
      <w:r>
        <w:rPr>
          <w:rFonts w:ascii="Calibri" w:hAnsi="Calibri" w:cs="Calibri" w:eastAsia="Calibri"/>
          <w:b/>
          <w:color w:val="auto"/>
          <w:spacing w:val="20"/>
          <w:position w:val="0"/>
          <w:sz w:val="22"/>
          <w:shd w:fill="C0C0C0" w:val="clear"/>
        </w:rPr>
        <w:t xml:space="preserve">Jun 2019 </w:t>
      </w:r>
      <w:r>
        <w:rPr>
          <w:rFonts w:ascii="Calibri" w:hAnsi="Calibri" w:cs="Calibri" w:eastAsia="Calibri"/>
          <w:b/>
          <w:color w:val="auto"/>
          <w:spacing w:val="20"/>
          <w:position w:val="0"/>
          <w:sz w:val="22"/>
          <w:shd w:fill="C0C0C0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20"/>
          <w:position w:val="0"/>
          <w:sz w:val="22"/>
          <w:shd w:fill="C0C0C0" w:val="clear"/>
        </w:rPr>
        <w:t xml:space="preserve"> Till date,                Linux  Administrator.                        Vardhman Group .  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Docker and CI CD Pipeline Configuration and managment Centralized version control Local version control Git And GitHub Confuguration and management Software Devlopment LifeCycling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Scripting For Various Automations Using Shell Scripting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System administrator,Linux administration,IBM Tape Drive Backup,HPE ProLiant DL380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Server Backup,Ldap user creation and management,ACL management,NFS server configuration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LVM User and group management,User permissions,ISCSI initiator and target configuration and management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Firewall configuration,AD management,Server installation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ESXI vsphare vmware installation and management,outlook configuration,ms office, installation of all kind of softwares and all kind of network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device's,maintenance,hardware and networking,load balancers,switches routers, Active directory,DNS,DHCP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SLA management, Incident management, technical support, testing systems for proper working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Conduct remote troubleshooting.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Taking responsibility for the management of  systems.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Performing installations and configurations on servers, workstations. </w:t>
      </w:r>
    </w:p>
    <w:p>
      <w:pPr>
        <w:numPr>
          <w:ilvl w:val="0"/>
          <w:numId w:val="4"/>
        </w:numPr>
        <w:suppressAutoHyphens w:val="true"/>
        <w:spacing w:before="150" w:after="15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NOW troubleshooting and IBM tape drive backup.</w:t>
      </w:r>
    </w:p>
    <w:p>
      <w:pPr>
        <w:numPr>
          <w:ilvl w:val="0"/>
          <w:numId w:val="4"/>
        </w:numPr>
        <w:suppressAutoHyphens w:val="true"/>
        <w:spacing w:before="150" w:after="15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Knowledge of server win 2008/2008 R2/ 2012/ 2012 R2.</w:t>
      </w:r>
    </w:p>
    <w:p>
      <w:pPr>
        <w:numPr>
          <w:ilvl w:val="0"/>
          <w:numId w:val="4"/>
        </w:numPr>
        <w:suppressAutoHyphens w:val="true"/>
        <w:spacing w:before="150" w:after="15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Knowledge of SAPPHIRE ticketing tool.</w:t>
      </w:r>
    </w:p>
    <w:p>
      <w:pPr>
        <w:numPr>
          <w:ilvl w:val="0"/>
          <w:numId w:val="4"/>
        </w:numPr>
        <w:suppressAutoHyphens w:val="true"/>
        <w:spacing w:before="150" w:after="15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Interact with staff on desktop problems and their resolution.</w:t>
      </w:r>
    </w:p>
    <w:p>
      <w:pPr>
        <w:numPr>
          <w:ilvl w:val="0"/>
          <w:numId w:val="4"/>
        </w:numPr>
        <w:suppressAutoHyphens w:val="true"/>
        <w:spacing w:before="150" w:after="15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Managing SQL Servers.</w:t>
      </w:r>
    </w:p>
    <w:p>
      <w:pPr>
        <w:numPr>
          <w:ilvl w:val="0"/>
          <w:numId w:val="4"/>
        </w:numPr>
        <w:suppressAutoHyphens w:val="true"/>
        <w:spacing w:before="150" w:after="15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Troubleshooting of Testa Systems and Bianco machines.</w:t>
      </w:r>
    </w:p>
    <w:p>
      <w:pPr>
        <w:numPr>
          <w:ilvl w:val="0"/>
          <w:numId w:val="4"/>
        </w:numPr>
        <w:suppressAutoHyphens w:val="true"/>
        <w:spacing w:before="150" w:after="15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Troubleshooting of data transfer/ application/drive mapping.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User and group Administration task and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Conduct remote troubleshooting.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Taking responsibility for the management of  systems.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Performing installations and configurations on servers, workstations. </w:t>
      </w:r>
    </w:p>
    <w:p>
      <w:pPr>
        <w:numPr>
          <w:ilvl w:val="0"/>
          <w:numId w:val="4"/>
        </w:numPr>
        <w:suppressAutoHyphens w:val="true"/>
        <w:spacing w:before="150" w:after="15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Having knowledge of Cryptography (encryption/Decryption)</w:t>
      </w:r>
    </w:p>
    <w:p>
      <w:pPr>
        <w:numPr>
          <w:ilvl w:val="0"/>
          <w:numId w:val="4"/>
        </w:numPr>
        <w:suppressAutoHyphens w:val="true"/>
        <w:spacing w:before="150" w:after="15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Setup computers and install software for various applications and programs.</w:t>
      </w:r>
    </w:p>
    <w:p>
      <w:pPr>
        <w:numPr>
          <w:ilvl w:val="0"/>
          <w:numId w:val="4"/>
        </w:numPr>
        <w:suppressAutoHyphens w:val="true"/>
        <w:spacing w:before="150" w:after="15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Interact with staff on desktop problems and their resolution.</w:t>
      </w:r>
    </w:p>
    <w:p>
      <w:pPr>
        <w:numPr>
          <w:ilvl w:val="0"/>
          <w:numId w:val="4"/>
        </w:numPr>
        <w:suppressAutoHyphens w:val="true"/>
        <w:spacing w:before="150" w:after="15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Network and connect computers within organization to better communication.</w:t>
      </w:r>
    </w:p>
    <w:p>
      <w:pPr>
        <w:numPr>
          <w:ilvl w:val="0"/>
          <w:numId w:val="4"/>
        </w:numPr>
        <w:suppressAutoHyphens w:val="true"/>
        <w:spacing w:before="150" w:after="15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Maintain computer peripheral devices like printers and resolve associated problems.</w:t>
      </w:r>
    </w:p>
    <w:p>
      <w:pPr>
        <w:numPr>
          <w:ilvl w:val="0"/>
          <w:numId w:val="4"/>
        </w:numPr>
        <w:suppressAutoHyphens w:val="true"/>
        <w:spacing w:before="150" w:after="15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Handle daily technical support activities on desktop support, data network and server management.</w:t>
      </w:r>
    </w:p>
    <w:p>
      <w:pPr>
        <w:numPr>
          <w:ilvl w:val="0"/>
          <w:numId w:val="4"/>
        </w:numPr>
        <w:suppressAutoHyphens w:val="true"/>
        <w:spacing w:before="150" w:after="15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Network devices installation  like network printers scanners and network UPS (Uninterrupted power supply).</w:t>
      </w:r>
    </w:p>
    <w:p>
      <w:pPr>
        <w:numPr>
          <w:ilvl w:val="0"/>
          <w:numId w:val="4"/>
        </w:numPr>
        <w:suppressAutoHyphens w:val="true"/>
        <w:spacing w:before="150" w:after="15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Reset password for domain users  including web and desktop password.</w:t>
      </w:r>
    </w:p>
    <w:p>
      <w:pPr>
        <w:numPr>
          <w:ilvl w:val="0"/>
          <w:numId w:val="4"/>
        </w:numPr>
        <w:suppressAutoHyphens w:val="true"/>
        <w:spacing w:before="150" w:after="15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Handing Data recovery.</w:t>
      </w:r>
    </w:p>
    <w:p>
      <w:pPr>
        <w:numPr>
          <w:ilvl w:val="0"/>
          <w:numId w:val="4"/>
        </w:numPr>
        <w:suppressAutoHyphens w:val="true"/>
        <w:spacing w:before="150" w:after="15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Outlook configuration backup and Domain configuration.</w:t>
      </w:r>
    </w:p>
    <w:p>
      <w:pPr>
        <w:numPr>
          <w:ilvl w:val="0"/>
          <w:numId w:val="4"/>
        </w:numPr>
        <w:suppressAutoHyphens w:val="true"/>
        <w:spacing w:before="15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Test computers to ensure proper functioning of computer systems.</w:t>
      </w:r>
    </w:p>
    <w:p>
      <w:pPr>
        <w:suppressAutoHyphens w:val="true"/>
        <w:spacing w:before="15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15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20"/>
          <w:position w:val="0"/>
          <w:sz w:val="22"/>
          <w:shd w:fill="C0C0C0" w:val="clear"/>
        </w:rPr>
      </w:pPr>
      <w:r>
        <w:rPr>
          <w:rFonts w:ascii="Calibri" w:hAnsi="Calibri" w:cs="Calibri" w:eastAsia="Calibri"/>
          <w:b/>
          <w:color w:val="auto"/>
          <w:spacing w:val="20"/>
          <w:position w:val="0"/>
          <w:sz w:val="22"/>
          <w:shd w:fill="C0C0C0" w:val="clear"/>
        </w:rPr>
        <w:t xml:space="preserve">July 2018 </w:t>
      </w:r>
      <w:r>
        <w:rPr>
          <w:rFonts w:ascii="Calibri" w:hAnsi="Calibri" w:cs="Calibri" w:eastAsia="Calibri"/>
          <w:b/>
          <w:color w:val="auto"/>
          <w:spacing w:val="20"/>
          <w:position w:val="0"/>
          <w:sz w:val="22"/>
          <w:shd w:fill="C0C0C0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20"/>
          <w:position w:val="0"/>
          <w:sz w:val="22"/>
          <w:shd w:fill="C0C0C0" w:val="clear"/>
        </w:rPr>
        <w:t xml:space="preserve"> June 2019,          System administrator          Vardhman group  (Noida)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Having 6 months experience in </w:t>
      </w: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IDC Technologies Pvt. Ltd ( Noida) for Vardhman Group.</w:t>
      </w:r>
      <w:r>
        <w:rPr>
          <w:rFonts w:ascii="Calibri" w:hAnsi="Calibri" w:cs="Calibri" w:eastAsia="Calibri"/>
          <w:color w:val="222222"/>
          <w:spacing w:val="0"/>
          <w:position w:val="0"/>
          <w:sz w:val="22"/>
          <w:shd w:fill="auto" w:val="clear"/>
        </w:rPr>
        <w:t xml:space="preserve">Having experience 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Permanent fix to the desktop, printer problems, basic LAN &amp; server Support issues. Load/Reload standard build operating system configurations. Installation &amp; trouble- shooting of critical applications &amp; their usage guidelines. Installation of anti-virus on desktops and remove virus.</w:t>
      </w:r>
      <w:r>
        <w:rPr>
          <w:rFonts w:ascii="Calibri" w:hAnsi="Calibri" w:cs="Calibri" w:eastAsia="Calibri"/>
          <w:color w:val="222222"/>
          <w:spacing w:val="0"/>
          <w:position w:val="0"/>
          <w:sz w:val="22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2"/>
          <w:shd w:fill="auto" w:val="clear"/>
        </w:rPr>
        <w:t xml:space="preserve">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As I have done RedHat Certified System Administrator course and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have a good knowledge of: </w:t>
      </w:r>
    </w:p>
    <w:p>
      <w:pPr>
        <w:numPr>
          <w:ilvl w:val="0"/>
          <w:numId w:val="12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User and group Administration task.</w:t>
      </w:r>
    </w:p>
    <w:p>
      <w:pPr>
        <w:numPr>
          <w:ilvl w:val="0"/>
          <w:numId w:val="12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Taking responsibility for the management of Linux systems.</w:t>
      </w:r>
    </w:p>
    <w:p>
      <w:pPr>
        <w:numPr>
          <w:ilvl w:val="0"/>
          <w:numId w:val="12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Performing installations and configurations on servers, workstations. </w:t>
      </w:r>
    </w:p>
    <w:p>
      <w:pPr>
        <w:numPr>
          <w:ilvl w:val="0"/>
          <w:numId w:val="12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Linux Swap space management, Create and Deploy Virtual Machines.</w:t>
      </w:r>
    </w:p>
    <w:p>
      <w:pPr>
        <w:numPr>
          <w:ilvl w:val="0"/>
          <w:numId w:val="12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Patch Installation - Through rpm, yum, SW install and Monitoring and troubleshooting performance issues.</w:t>
      </w:r>
    </w:p>
    <w:p>
      <w:pPr>
        <w:numPr>
          <w:ilvl w:val="0"/>
          <w:numId w:val="12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Collaborating with other technical and non-technical team members Compliance activity on Group3 and production servers.</w:t>
      </w:r>
    </w:p>
    <w:p>
      <w:pPr>
        <w:numPr>
          <w:ilvl w:val="0"/>
          <w:numId w:val="12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Knowledge of VMware ESX 5.x. Configure v Center Server. </w:t>
      </w:r>
    </w:p>
    <w:p>
      <w:pPr>
        <w:numPr>
          <w:ilvl w:val="0"/>
          <w:numId w:val="12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Administration and Migrate Virtual Machines, Virtual Machine Clones and Templates.</w:t>
      </w:r>
    </w:p>
    <w:p>
      <w:pPr>
        <w:numPr>
          <w:ilvl w:val="0"/>
          <w:numId w:val="12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 and manage Virtual Servers and Virtual Desktops.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0"/>
          <w:position w:val="0"/>
          <w:sz w:val="22"/>
          <w:shd w:fill="C0C0C0" w:val="clear"/>
        </w:rPr>
        <w:t xml:space="preserve">Oct 2017-June 2018,          Desktop Engineer L2       Vardhman Group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C0C0C0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C0C0C0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C0C0C0" w:val="clear"/>
        </w:rPr>
        <w:t xml:space="preserve">Training &amp; Certificate:</w:t>
      </w:r>
    </w:p>
    <w:p>
      <w:pPr>
        <w:numPr>
          <w:ilvl w:val="0"/>
          <w:numId w:val="14"/>
        </w:numPr>
        <w:suppressAutoHyphens w:val="true"/>
        <w:spacing w:before="0" w:after="0" w:line="240"/>
        <w:ind w:right="0" w:left="765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C0C0C0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Linux Essential</w:t>
      </w:r>
    </w:p>
    <w:p>
      <w:pPr>
        <w:numPr>
          <w:ilvl w:val="0"/>
          <w:numId w:val="14"/>
        </w:numPr>
        <w:suppressAutoHyphens w:val="true"/>
        <w:spacing w:before="0" w:after="0" w:line="240"/>
        <w:ind w:right="0" w:left="765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C0C0C0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RHCSA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C0C0C0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C0C0C0" w:val="clear"/>
        </w:rPr>
        <w:t xml:space="preserve">Academic Qualifications: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Pursuing Bachelor of Science from Priston college Bareli</w:t>
      </w: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, Madhya Pradesh.</w:t>
      </w:r>
    </w:p>
    <w:tbl>
      <w:tblPr/>
      <w:tblGrid>
        <w:gridCol w:w="2473"/>
        <w:gridCol w:w="3187"/>
        <w:gridCol w:w="1611"/>
        <w:gridCol w:w="2088"/>
      </w:tblGrid>
      <w:tr>
        <w:trPr>
          <w:trHeight w:val="1" w:hRule="atLeast"/>
          <w:jc w:val="center"/>
        </w:trPr>
        <w:tc>
          <w:tcPr>
            <w:tcW w:w="24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2334" w:firstLine="243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Course (Stream)</w:t>
            </w:r>
          </w:p>
        </w:tc>
        <w:tc>
          <w:tcPr>
            <w:tcW w:w="31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2334" w:firstLine="243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Institution/University</w:t>
            </w:r>
          </w:p>
        </w:tc>
        <w:tc>
          <w:tcPr>
            <w:tcW w:w="16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Year</w:t>
            </w:r>
          </w:p>
        </w:tc>
        <w:tc>
          <w:tcPr>
            <w:tcW w:w="2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Percentage %</w:t>
            </w:r>
          </w:p>
        </w:tc>
      </w:tr>
      <w:tr>
        <w:trPr>
          <w:trHeight w:val="1" w:hRule="atLeast"/>
          <w:jc w:val="center"/>
        </w:trPr>
        <w:tc>
          <w:tcPr>
            <w:tcW w:w="24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2334" w:firstLine="243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th</w:t>
            </w:r>
          </w:p>
        </w:tc>
        <w:tc>
          <w:tcPr>
            <w:tcW w:w="31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2334" w:firstLine="243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  <w:t xml:space="preserve">MP BOARD</w:t>
            </w:r>
          </w:p>
        </w:tc>
        <w:tc>
          <w:tcPr>
            <w:tcW w:w="16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2334" w:firstLine="243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  <w:tc>
          <w:tcPr>
            <w:tcW w:w="2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60"/>
              <w:ind w:right="0" w:left="-2334" w:firstLine="243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  <w:t xml:space="preserve">61.66%</w:t>
            </w:r>
          </w:p>
        </w:tc>
      </w:tr>
      <w:tr>
        <w:trPr>
          <w:trHeight w:val="318" w:hRule="auto"/>
          <w:jc w:val="center"/>
        </w:trPr>
        <w:tc>
          <w:tcPr>
            <w:tcW w:w="24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2334" w:firstLine="243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th</w:t>
            </w:r>
          </w:p>
        </w:tc>
        <w:tc>
          <w:tcPr>
            <w:tcW w:w="31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2334" w:firstLine="243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  <w:t xml:space="preserve">MP BOARD</w:t>
            </w:r>
          </w:p>
        </w:tc>
        <w:tc>
          <w:tcPr>
            <w:tcW w:w="16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2334" w:firstLine="243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  <w:tc>
          <w:tcPr>
            <w:tcW w:w="2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2334" w:firstLine="243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  <w:t xml:space="preserve">60%</w:t>
            </w:r>
          </w:p>
        </w:tc>
      </w:tr>
      <w:tr>
        <w:trPr>
          <w:trHeight w:val="255" w:hRule="auto"/>
          <w:jc w:val="center"/>
        </w:trPr>
        <w:tc>
          <w:tcPr>
            <w:tcW w:w="24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2334" w:firstLine="243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  <w:t xml:space="preserve">BSC</w:t>
            </w:r>
          </w:p>
        </w:tc>
        <w:tc>
          <w:tcPr>
            <w:tcW w:w="31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-2334" w:firstLine="243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  <w:t xml:space="preserve">BU BHOPAL</w:t>
            </w:r>
          </w:p>
        </w:tc>
        <w:tc>
          <w:tcPr>
            <w:tcW w:w="16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  <w:t xml:space="preserve">  2018</w:t>
            </w:r>
          </w:p>
        </w:tc>
        <w:tc>
          <w:tcPr>
            <w:tcW w:w="2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2334" w:firstLine="2430"/>
              <w:jc w:val="center"/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  <w:t xml:space="preserve">53 %</w:t>
            </w:r>
          </w:p>
          <w:p>
            <w:pPr>
              <w:suppressAutoHyphens w:val="true"/>
              <w:spacing w:before="0" w:after="0" w:line="240"/>
              <w:ind w:right="0" w:left="-2334" w:firstLine="243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C0C0C0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C0C0C0" w:val="clear"/>
        </w:rPr>
        <w:t xml:space="preserve">Extra Curricular:</w:t>
      </w:r>
    </w:p>
    <w:p>
      <w:pPr>
        <w:numPr>
          <w:ilvl w:val="0"/>
          <w:numId w:val="32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C0C0C0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Participated dance and drama in school and college.</w:t>
      </w:r>
    </w:p>
    <w:p>
      <w:pPr>
        <w:numPr>
          <w:ilvl w:val="0"/>
          <w:numId w:val="32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C0C0C0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Participated various kind of sports.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C0C0C0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C0C0C0" w:val="clear"/>
        </w:rPr>
        <w:t xml:space="preserve">Additional Information’s: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Father’s Name    : </w:t>
      </w: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Mr. Ganesh Verma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Marital Status     : </w:t>
      </w: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Single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ab/>
        <w:tab/>
        <w:tab/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Date of Birth       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26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Jan 1998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Permanent  Address  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Bareli, Madhya Pradesh.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I hereby declare that the above specified information is true and best to my knowledge.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PLACE: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Bhopal</w:t>
        <w:tab/>
        <w:tab/>
        <w:tab/>
        <w:tab/>
        <w:tab/>
        <w:t xml:space="preserve">               </w:t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Bhagwat Singh Lowanshi.</w:t>
        <w:tab/>
        <w:tab/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4">
    <w:abstractNumId w:val="18"/>
  </w:num>
  <w:num w:numId="12">
    <w:abstractNumId w:val="12"/>
  </w:num>
  <w:num w:numId="14">
    <w:abstractNumId w:val="6"/>
  </w:num>
  <w:num w:numId="3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