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97DBA" w14:textId="52B431D2" w:rsidR="009C22BA" w:rsidRDefault="00B31627" w:rsidP="008D09C1">
      <w:pPr>
        <w:pStyle w:val="Title"/>
        <w:ind w:left="3600" w:firstLine="720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>Resume</w:t>
      </w:r>
    </w:p>
    <w:p w14:paraId="34093CA3" w14:textId="77777777" w:rsidR="009C22BA" w:rsidRDefault="00B3162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  </w:t>
      </w:r>
    </w:p>
    <w:tbl>
      <w:tblPr>
        <w:tblStyle w:val="a3"/>
        <w:tblW w:w="8622" w:type="dxa"/>
        <w:tblLayout w:type="fixed"/>
        <w:tblLook w:val="0000" w:firstRow="0" w:lastRow="0" w:firstColumn="0" w:lastColumn="0" w:noHBand="0" w:noVBand="0"/>
      </w:tblPr>
      <w:tblGrid>
        <w:gridCol w:w="8622"/>
      </w:tblGrid>
      <w:tr w:rsidR="009C22BA" w14:paraId="5C253E57" w14:textId="77777777">
        <w:trPr>
          <w:trHeight w:val="240"/>
        </w:trPr>
        <w:tc>
          <w:tcPr>
            <w:tcW w:w="8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FA8D" w14:textId="3C418151" w:rsidR="009C22BA" w:rsidRDefault="00B31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Gauravkumar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J</w:t>
            </w:r>
            <w:r w:rsidR="009A3442">
              <w:rPr>
                <w:rFonts w:ascii="Arial" w:eastAsia="Arial" w:hAnsi="Arial" w:cs="Arial"/>
                <w:sz w:val="22"/>
                <w:szCs w:val="22"/>
              </w:rPr>
              <w:t>ayantilal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Dhimmar.</w:t>
            </w:r>
          </w:p>
          <w:p w14:paraId="6D03DC0B" w14:textId="77777777" w:rsidR="009C22BA" w:rsidRDefault="009C2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481D969E" w14:textId="5DCFCE95" w:rsidR="009C22BA" w:rsidRDefault="008D243C" w:rsidP="00764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  <w:r w:rsidR="00B31627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hyperlink r:id="rId6">
              <w:r w:rsidR="00B31627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gaurav.dhimmar88@gmail.com</w:t>
              </w:r>
            </w:hyperlink>
          </w:p>
          <w:p w14:paraId="322818B8" w14:textId="618BF30C" w:rsidR="009C22BA" w:rsidRDefault="008D243C" w:rsidP="00764B4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Mobile:</w:t>
            </w:r>
            <w:r w:rsidR="00B3162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01B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31627">
              <w:rPr>
                <w:rFonts w:ascii="Arial" w:eastAsia="Arial" w:hAnsi="Arial" w:cs="Arial"/>
                <w:sz w:val="20"/>
                <w:szCs w:val="20"/>
              </w:rPr>
              <w:t>9033950895</w:t>
            </w:r>
          </w:p>
          <w:p w14:paraId="47492535" w14:textId="77777777" w:rsidR="009C22BA" w:rsidRDefault="00B31627" w:rsidP="00764B4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Address: B/66, Old B Type, Behind GIDC Garden, Koparli Road, GIDC, Vapi-396195</w:t>
            </w:r>
          </w:p>
        </w:tc>
      </w:tr>
    </w:tbl>
    <w:p w14:paraId="1BD57283" w14:textId="77777777" w:rsidR="009C22BA" w:rsidRDefault="00B31627">
      <w:pPr>
        <w:shd w:val="clear" w:color="auto" w:fill="C0C0C0"/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CAREER OBJECTIVE</w:t>
      </w:r>
    </w:p>
    <w:p w14:paraId="6696DC6F" w14:textId="77777777" w:rsidR="009C22BA" w:rsidRDefault="009C22BA">
      <w:pPr>
        <w:rPr>
          <w:rFonts w:ascii="Arial" w:eastAsia="Arial" w:hAnsi="Arial" w:cs="Arial"/>
          <w:sz w:val="20"/>
          <w:szCs w:val="20"/>
        </w:rPr>
      </w:pPr>
    </w:p>
    <w:p w14:paraId="6BC1435C" w14:textId="705B15CD" w:rsidR="00A0164D" w:rsidRPr="00357473" w:rsidRDefault="00702B0D" w:rsidP="00B5504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1"/>
          <w:szCs w:val="21"/>
          <w:lang w:val="en-IN"/>
        </w:rPr>
      </w:pPr>
      <w:r w:rsidRPr="00357473">
        <w:rPr>
          <w:rFonts w:ascii="Arial" w:hAnsi="Arial" w:cs="Arial"/>
          <w:color w:val="333333"/>
          <w:sz w:val="21"/>
          <w:szCs w:val="21"/>
          <w:lang w:val="en-IN"/>
        </w:rPr>
        <w:t xml:space="preserve">Looking forward to work in an organization where I can </w:t>
      </w:r>
      <w:r w:rsidRPr="00357473">
        <w:rPr>
          <w:rFonts w:ascii="Arial" w:hAnsi="Arial" w:cs="Arial"/>
          <w:color w:val="333333"/>
          <w:sz w:val="21"/>
          <w:szCs w:val="21"/>
          <w:lang w:val="en-IN"/>
        </w:rPr>
        <w:t xml:space="preserve">have long association, provided </w:t>
      </w:r>
      <w:r w:rsidRPr="00357473">
        <w:rPr>
          <w:rFonts w:ascii="Arial" w:hAnsi="Arial" w:cs="Arial"/>
          <w:color w:val="333333"/>
          <w:sz w:val="21"/>
          <w:szCs w:val="21"/>
          <w:lang w:val="en-IN"/>
        </w:rPr>
        <w:t>with good learning opportunities and a rewarding career w</w:t>
      </w:r>
      <w:r w:rsidRPr="00357473">
        <w:rPr>
          <w:rFonts w:ascii="Arial" w:hAnsi="Arial" w:cs="Arial"/>
          <w:color w:val="333333"/>
          <w:sz w:val="21"/>
          <w:szCs w:val="21"/>
          <w:lang w:val="en-IN"/>
        </w:rPr>
        <w:t>here individual talent, skills</w:t>
      </w:r>
      <w:r w:rsidR="00EA3F35" w:rsidRPr="00357473">
        <w:rPr>
          <w:rFonts w:ascii="Arial" w:hAnsi="Arial" w:cs="Arial"/>
          <w:color w:val="333333"/>
          <w:sz w:val="21"/>
          <w:szCs w:val="21"/>
          <w:lang w:val="en-IN"/>
        </w:rPr>
        <w:t>, honesty</w:t>
      </w:r>
      <w:r w:rsidRPr="00357473">
        <w:rPr>
          <w:rFonts w:ascii="Arial" w:hAnsi="Arial" w:cs="Arial"/>
          <w:color w:val="333333"/>
          <w:sz w:val="21"/>
          <w:szCs w:val="21"/>
          <w:lang w:val="en-IN"/>
        </w:rPr>
        <w:t xml:space="preserve"> and hard-work are acknowledged.</w:t>
      </w:r>
    </w:p>
    <w:p w14:paraId="70420E6A" w14:textId="77777777" w:rsidR="00A0164D" w:rsidRDefault="00A0164D" w:rsidP="00A0164D">
      <w:pPr>
        <w:shd w:val="clear" w:color="auto" w:fill="C0C0C0"/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Covid-19 Activity </w:t>
      </w:r>
    </w:p>
    <w:p w14:paraId="312FEB39" w14:textId="77777777" w:rsidR="00A0164D" w:rsidRDefault="00A0164D" w:rsidP="00A0164D">
      <w:pPr>
        <w:rPr>
          <w:rFonts w:ascii="Arial" w:eastAsia="Arial" w:hAnsi="Arial" w:cs="Arial"/>
          <w:sz w:val="20"/>
          <w:szCs w:val="20"/>
        </w:rPr>
      </w:pPr>
    </w:p>
    <w:p w14:paraId="165FC725" w14:textId="77777777" w:rsidR="00A0164D" w:rsidRPr="00396818" w:rsidRDefault="00861B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sz w:val="21"/>
          <w:szCs w:val="21"/>
        </w:rPr>
      </w:pPr>
      <w:r w:rsidRPr="00396818">
        <w:rPr>
          <w:rFonts w:ascii="Quattrocento Sans" w:eastAsia="Quattrocento Sans" w:hAnsi="Quattrocento Sans" w:cs="Quattrocento Sans"/>
          <w:sz w:val="21"/>
          <w:szCs w:val="21"/>
        </w:rPr>
        <w:t xml:space="preserve">Attend </w:t>
      </w:r>
      <w:r w:rsidR="00D75EA2" w:rsidRPr="00396818">
        <w:rPr>
          <w:rFonts w:ascii="Quattrocento Sans" w:eastAsia="Quattrocento Sans" w:hAnsi="Quattrocento Sans" w:cs="Quattrocento Sans"/>
          <w:sz w:val="21"/>
          <w:szCs w:val="21"/>
        </w:rPr>
        <w:t>Fortinet</w:t>
      </w:r>
      <w:r w:rsidRPr="00396818">
        <w:rPr>
          <w:rFonts w:ascii="Quattrocento Sans" w:eastAsia="Quattrocento Sans" w:hAnsi="Quattrocento Sans" w:cs="Quattrocento Sans"/>
          <w:sz w:val="21"/>
          <w:szCs w:val="21"/>
        </w:rPr>
        <w:t xml:space="preserve"> NSE Institute </w:t>
      </w:r>
      <w:r w:rsidR="00D75EA2" w:rsidRPr="00396818">
        <w:rPr>
          <w:rFonts w:ascii="Quattrocento Sans" w:eastAsia="Quattrocento Sans" w:hAnsi="Quattrocento Sans" w:cs="Quattrocento Sans"/>
          <w:sz w:val="21"/>
          <w:szCs w:val="21"/>
        </w:rPr>
        <w:t>certification program &amp; get certification,</w:t>
      </w:r>
    </w:p>
    <w:p w14:paraId="690B4C8C" w14:textId="1F80CB64" w:rsidR="00D75EA2" w:rsidRPr="00396818" w:rsidRDefault="00004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sz w:val="21"/>
          <w:szCs w:val="21"/>
        </w:rPr>
      </w:pPr>
      <w:r w:rsidRPr="00396818">
        <w:rPr>
          <w:rFonts w:ascii="Quattrocento Sans" w:eastAsia="Quattrocento Sans" w:hAnsi="Quattrocento Sans" w:cs="Quattrocento Sans"/>
          <w:sz w:val="21"/>
          <w:szCs w:val="21"/>
        </w:rPr>
        <w:t>1: -</w:t>
      </w:r>
      <w:r w:rsidR="00861BE6" w:rsidRPr="00396818">
        <w:rPr>
          <w:rFonts w:ascii="Quattrocento Sans" w:eastAsia="Quattrocento Sans" w:hAnsi="Quattrocento Sans" w:cs="Quattrocento Sans"/>
          <w:sz w:val="21"/>
          <w:szCs w:val="21"/>
        </w:rPr>
        <w:t xml:space="preserve"> Evolution of cyber security</w:t>
      </w:r>
      <w:r w:rsidR="00716531" w:rsidRPr="00396818">
        <w:rPr>
          <w:rFonts w:ascii="Quattrocento Sans" w:eastAsia="Quattrocento Sans" w:hAnsi="Quattrocento Sans" w:cs="Quattrocento Sans"/>
          <w:sz w:val="21"/>
          <w:szCs w:val="21"/>
        </w:rPr>
        <w:t xml:space="preserve"> and </w:t>
      </w:r>
      <w:r w:rsidR="00D75EA2" w:rsidRPr="00396818">
        <w:rPr>
          <w:rFonts w:ascii="Quattrocento Sans" w:eastAsia="Quattrocento Sans" w:hAnsi="Quattrocento Sans" w:cs="Quattrocento Sans"/>
          <w:sz w:val="21"/>
          <w:szCs w:val="21"/>
        </w:rPr>
        <w:t>Threat Landscape</w:t>
      </w:r>
    </w:p>
    <w:p w14:paraId="71847724" w14:textId="21D3781A" w:rsidR="00861BE6" w:rsidRPr="00396818" w:rsidRDefault="007165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sz w:val="21"/>
          <w:szCs w:val="21"/>
        </w:rPr>
      </w:pPr>
      <w:r w:rsidRPr="00396818">
        <w:rPr>
          <w:rFonts w:ascii="Quattrocento Sans" w:eastAsia="Quattrocento Sans" w:hAnsi="Quattrocento Sans" w:cs="Quattrocento Sans"/>
          <w:sz w:val="21"/>
          <w:szCs w:val="21"/>
        </w:rPr>
        <w:t>2</w:t>
      </w:r>
      <w:r w:rsidR="00004EE6" w:rsidRPr="00396818">
        <w:rPr>
          <w:rFonts w:ascii="Quattrocento Sans" w:eastAsia="Quattrocento Sans" w:hAnsi="Quattrocento Sans" w:cs="Quattrocento Sans"/>
          <w:sz w:val="21"/>
          <w:szCs w:val="21"/>
        </w:rPr>
        <w:t>: -</w:t>
      </w:r>
      <w:r w:rsidR="00861BE6" w:rsidRPr="00396818">
        <w:rPr>
          <w:rFonts w:ascii="Quattrocento Sans" w:eastAsia="Quattrocento Sans" w:hAnsi="Quattrocento Sans" w:cs="Quattrocento Sans"/>
          <w:sz w:val="21"/>
          <w:szCs w:val="21"/>
        </w:rPr>
        <w:t xml:space="preserve"> NSE_1_Network_Security_Associate</w:t>
      </w:r>
      <w:r w:rsidR="0024318F" w:rsidRPr="00396818">
        <w:rPr>
          <w:rFonts w:ascii="Quattrocento Sans" w:eastAsia="Quattrocento Sans" w:hAnsi="Quattrocento Sans" w:cs="Quattrocento Sans"/>
          <w:sz w:val="21"/>
          <w:szCs w:val="21"/>
        </w:rPr>
        <w:t xml:space="preserve"> with certification </w:t>
      </w:r>
      <w:r w:rsidR="00B13889" w:rsidRPr="00396818">
        <w:rPr>
          <w:rFonts w:ascii="Quattrocento Sans" w:eastAsia="Quattrocento Sans" w:hAnsi="Quattrocento Sans" w:cs="Quattrocento Sans"/>
          <w:sz w:val="21"/>
          <w:szCs w:val="21"/>
        </w:rPr>
        <w:t>no: -</w:t>
      </w:r>
      <w:r w:rsidR="0024318F" w:rsidRPr="00396818">
        <w:rPr>
          <w:rFonts w:ascii="Quattrocento Sans" w:eastAsia="Quattrocento Sans" w:hAnsi="Quattrocento Sans" w:cs="Quattrocento Sans"/>
          <w:sz w:val="21"/>
          <w:szCs w:val="21"/>
        </w:rPr>
        <w:t xml:space="preserve"> </w:t>
      </w:r>
      <w:r w:rsidR="0024318F" w:rsidRPr="00396818">
        <w:rPr>
          <w:rFonts w:ascii="Quattrocento Sans" w:eastAsia="Quattrocento Sans" w:hAnsi="Quattrocento Sans" w:cs="Quattrocento Sans"/>
          <w:b/>
          <w:bCs/>
          <w:sz w:val="21"/>
          <w:szCs w:val="21"/>
        </w:rPr>
        <w:t>EhXuLor9K7</w:t>
      </w:r>
    </w:p>
    <w:p w14:paraId="01DB8995" w14:textId="211774FD" w:rsidR="00861BE6" w:rsidRPr="00396818" w:rsidRDefault="007165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sz w:val="21"/>
          <w:szCs w:val="21"/>
        </w:rPr>
      </w:pPr>
      <w:r w:rsidRPr="00396818">
        <w:rPr>
          <w:rFonts w:ascii="Quattrocento Sans" w:eastAsia="Quattrocento Sans" w:hAnsi="Quattrocento Sans" w:cs="Quattrocento Sans"/>
          <w:sz w:val="21"/>
          <w:szCs w:val="21"/>
        </w:rPr>
        <w:t>3</w:t>
      </w:r>
      <w:r w:rsidR="00004EE6" w:rsidRPr="00396818">
        <w:rPr>
          <w:rFonts w:ascii="Quattrocento Sans" w:eastAsia="Quattrocento Sans" w:hAnsi="Quattrocento Sans" w:cs="Quattrocento Sans"/>
          <w:sz w:val="21"/>
          <w:szCs w:val="21"/>
        </w:rPr>
        <w:t>: -</w:t>
      </w:r>
      <w:r w:rsidR="00861BE6" w:rsidRPr="00396818">
        <w:rPr>
          <w:rFonts w:ascii="Quattrocento Sans" w:eastAsia="Quattrocento Sans" w:hAnsi="Quattrocento Sans" w:cs="Quattrocento Sans"/>
          <w:sz w:val="21"/>
          <w:szCs w:val="21"/>
        </w:rPr>
        <w:t xml:space="preserve"> NSE_2_Network_Security_Associate</w:t>
      </w:r>
      <w:r w:rsidR="00A902F3" w:rsidRPr="00396818">
        <w:rPr>
          <w:rFonts w:ascii="Quattrocento Sans" w:eastAsia="Quattrocento Sans" w:hAnsi="Quattrocento Sans" w:cs="Quattrocento Sans"/>
          <w:sz w:val="21"/>
          <w:szCs w:val="21"/>
        </w:rPr>
        <w:t xml:space="preserve"> with certification </w:t>
      </w:r>
      <w:r w:rsidR="00B13889" w:rsidRPr="00396818">
        <w:rPr>
          <w:rFonts w:ascii="Quattrocento Sans" w:eastAsia="Quattrocento Sans" w:hAnsi="Quattrocento Sans" w:cs="Quattrocento Sans"/>
          <w:sz w:val="21"/>
          <w:szCs w:val="21"/>
        </w:rPr>
        <w:t>no: -</w:t>
      </w:r>
      <w:r w:rsidR="00A902F3" w:rsidRPr="00396818">
        <w:rPr>
          <w:rFonts w:ascii="Quattrocento Sans" w:eastAsia="Quattrocento Sans" w:hAnsi="Quattrocento Sans" w:cs="Quattrocento Sans"/>
          <w:b/>
          <w:bCs/>
          <w:sz w:val="21"/>
          <w:szCs w:val="21"/>
        </w:rPr>
        <w:t xml:space="preserve"> JsFIL3KxCt</w:t>
      </w:r>
    </w:p>
    <w:p w14:paraId="5E39C303" w14:textId="5C3052B7" w:rsidR="00D75EA2" w:rsidRPr="00396818" w:rsidRDefault="007165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sz w:val="21"/>
          <w:szCs w:val="21"/>
        </w:rPr>
      </w:pPr>
      <w:r w:rsidRPr="00396818">
        <w:rPr>
          <w:rFonts w:ascii="Quattrocento Sans" w:eastAsia="Quattrocento Sans" w:hAnsi="Quattrocento Sans" w:cs="Quattrocento Sans"/>
          <w:sz w:val="21"/>
          <w:szCs w:val="21"/>
        </w:rPr>
        <w:t>4</w:t>
      </w:r>
      <w:r w:rsidR="00004EE6" w:rsidRPr="00396818">
        <w:rPr>
          <w:rFonts w:ascii="Quattrocento Sans" w:eastAsia="Quattrocento Sans" w:hAnsi="Quattrocento Sans" w:cs="Quattrocento Sans"/>
          <w:sz w:val="21"/>
          <w:szCs w:val="21"/>
        </w:rPr>
        <w:t>: -</w:t>
      </w:r>
      <w:r w:rsidR="00D75EA2" w:rsidRPr="00396818">
        <w:rPr>
          <w:rFonts w:ascii="Quattrocento Sans" w:eastAsia="Quattrocento Sans" w:hAnsi="Quattrocento Sans" w:cs="Quattrocento Sans"/>
          <w:sz w:val="21"/>
          <w:szCs w:val="21"/>
        </w:rPr>
        <w:t xml:space="preserve"> Fortigate_Security_6.2_Self-Paced</w:t>
      </w:r>
      <w:r w:rsidRPr="00396818">
        <w:rPr>
          <w:rFonts w:ascii="Quattrocento Sans" w:eastAsia="Quattrocento Sans" w:hAnsi="Quattrocento Sans" w:cs="Quattrocento Sans"/>
          <w:sz w:val="21"/>
          <w:szCs w:val="21"/>
        </w:rPr>
        <w:t xml:space="preserve"> and Fortigat</w:t>
      </w:r>
      <w:bookmarkStart w:id="0" w:name="_GoBack"/>
      <w:r w:rsidRPr="00396818">
        <w:rPr>
          <w:rFonts w:ascii="Quattrocento Sans" w:eastAsia="Quattrocento Sans" w:hAnsi="Quattrocento Sans" w:cs="Quattrocento Sans"/>
          <w:sz w:val="21"/>
          <w:szCs w:val="21"/>
        </w:rPr>
        <w:t>e</w:t>
      </w:r>
      <w:bookmarkEnd w:id="0"/>
      <w:r w:rsidRPr="00396818">
        <w:rPr>
          <w:rFonts w:ascii="Quattrocento Sans" w:eastAsia="Quattrocento Sans" w:hAnsi="Quattrocento Sans" w:cs="Quattrocento Sans"/>
          <w:sz w:val="21"/>
          <w:szCs w:val="21"/>
        </w:rPr>
        <w:t>_Infrsstructure_6.2_Self-Paced</w:t>
      </w:r>
    </w:p>
    <w:p w14:paraId="20F576ED" w14:textId="329B48CD" w:rsidR="00F00789" w:rsidRPr="00396818" w:rsidRDefault="007165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sz w:val="21"/>
          <w:szCs w:val="21"/>
        </w:rPr>
      </w:pPr>
      <w:r w:rsidRPr="00396818">
        <w:rPr>
          <w:rFonts w:ascii="Quattrocento Sans" w:eastAsia="Quattrocento Sans" w:hAnsi="Quattrocento Sans" w:cs="Quattrocento Sans"/>
          <w:sz w:val="21"/>
          <w:szCs w:val="21"/>
        </w:rPr>
        <w:t>5</w:t>
      </w:r>
      <w:r w:rsidR="00004EE6" w:rsidRPr="00396818">
        <w:rPr>
          <w:rFonts w:ascii="Quattrocento Sans" w:eastAsia="Quattrocento Sans" w:hAnsi="Quattrocento Sans" w:cs="Quattrocento Sans"/>
          <w:sz w:val="21"/>
          <w:szCs w:val="21"/>
        </w:rPr>
        <w:t>: -</w:t>
      </w:r>
      <w:r w:rsidR="00F00789" w:rsidRPr="00396818">
        <w:rPr>
          <w:rFonts w:ascii="Quattrocento Sans" w:eastAsia="Quattrocento Sans" w:hAnsi="Quattrocento Sans" w:cs="Quattrocento Sans"/>
          <w:sz w:val="21"/>
          <w:szCs w:val="21"/>
        </w:rPr>
        <w:t xml:space="preserve"> AWS Certified Cloud Practitioner</w:t>
      </w:r>
      <w:r w:rsidR="00B13889" w:rsidRPr="00396818">
        <w:rPr>
          <w:rFonts w:ascii="Quattrocento Sans" w:eastAsia="Quattrocento Sans" w:hAnsi="Quattrocento Sans" w:cs="Quattrocento Sans"/>
          <w:sz w:val="21"/>
          <w:szCs w:val="21"/>
        </w:rPr>
        <w:t xml:space="preserve"> with certification no: - </w:t>
      </w:r>
      <w:r w:rsidR="00B13889" w:rsidRPr="00396818">
        <w:rPr>
          <w:rFonts w:ascii="Quattrocento Sans" w:eastAsia="Quattrocento Sans" w:hAnsi="Quattrocento Sans" w:cs="Quattrocento Sans"/>
          <w:b/>
          <w:bCs/>
          <w:sz w:val="21"/>
          <w:szCs w:val="21"/>
        </w:rPr>
        <w:t>UC-D563501D-9691-4FD5-8463-E1F6D68828A5</w:t>
      </w:r>
    </w:p>
    <w:p w14:paraId="25BC0372" w14:textId="77777777" w:rsidR="009C22BA" w:rsidRDefault="00B31627">
      <w:pPr>
        <w:shd w:val="clear" w:color="auto" w:fill="C0C0C0"/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WORKING EXPERIENCE</w:t>
      </w:r>
    </w:p>
    <w:p w14:paraId="38DCEEBA" w14:textId="174AEFE2" w:rsidR="009C22BA" w:rsidRDefault="009C22BA">
      <w:pPr>
        <w:rPr>
          <w:rFonts w:ascii="Arial" w:eastAsia="Arial" w:hAnsi="Arial" w:cs="Arial"/>
          <w:sz w:val="20"/>
          <w:szCs w:val="20"/>
        </w:rPr>
      </w:pPr>
    </w:p>
    <w:p w14:paraId="352A1600" w14:textId="4BE747DA" w:rsidR="00716531" w:rsidRDefault="00716531" w:rsidP="00716531">
      <w:pPr>
        <w:numPr>
          <w:ilvl w:val="0"/>
          <w:numId w:val="1"/>
        </w:numPr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rFonts w:ascii="Quattrocento Sans" w:eastAsia="Quattrocento Sans" w:hAnsi="Quattrocento Sans" w:cs="Quattrocento Sans"/>
          <w:sz w:val="22"/>
          <w:szCs w:val="22"/>
        </w:rPr>
        <w:t xml:space="preserve">Name:  </w:t>
      </w:r>
      <w:r w:rsidRPr="00716531">
        <w:rPr>
          <w:rFonts w:ascii="Quattrocento Sans" w:eastAsia="Quattrocento Sans" w:hAnsi="Quattrocento Sans" w:cs="Quattrocento Sans"/>
          <w:sz w:val="22"/>
          <w:szCs w:val="22"/>
        </w:rPr>
        <w:t>SUCCESS INFORMATION SYSTEM PVT. LTD</w:t>
      </w:r>
      <w:r>
        <w:rPr>
          <w:rFonts w:ascii="Quattrocento Sans" w:eastAsia="Quattrocento Sans" w:hAnsi="Quattrocento Sans" w:cs="Quattrocento Sans"/>
          <w:sz w:val="22"/>
          <w:szCs w:val="22"/>
        </w:rPr>
        <w:t>, Vapi.</w:t>
      </w:r>
    </w:p>
    <w:p w14:paraId="2A9ADB4A" w14:textId="40D22909" w:rsidR="00716531" w:rsidRDefault="00716531" w:rsidP="00716531">
      <w:pPr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rFonts w:ascii="Quattrocento Sans" w:eastAsia="Quattrocento Sans" w:hAnsi="Quattrocento Sans" w:cs="Quattrocento Sans"/>
          <w:sz w:val="22"/>
          <w:szCs w:val="22"/>
        </w:rPr>
        <w:t xml:space="preserve">       Designation:  Pre-sales IT Executive</w:t>
      </w:r>
    </w:p>
    <w:p w14:paraId="5ED97767" w14:textId="77777777" w:rsidR="00155B6A" w:rsidRDefault="00716531" w:rsidP="00716531">
      <w:pPr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rFonts w:ascii="Quattrocento Sans" w:eastAsia="Quattrocento Sans" w:hAnsi="Quattrocento Sans" w:cs="Quattrocento Sans"/>
          <w:sz w:val="22"/>
          <w:szCs w:val="22"/>
        </w:rPr>
        <w:t xml:space="preserve">       Duration:  8-Jun-2020 to till date</w:t>
      </w:r>
      <w:r w:rsidR="00155B6A">
        <w:rPr>
          <w:rFonts w:ascii="Quattrocento Sans" w:eastAsia="Quattrocento Sans" w:hAnsi="Quattrocento Sans" w:cs="Quattrocento Sans"/>
          <w:sz w:val="22"/>
          <w:szCs w:val="22"/>
        </w:rPr>
        <w:t>.</w:t>
      </w:r>
    </w:p>
    <w:p w14:paraId="4F5FF9D7" w14:textId="5D85534C" w:rsidR="00716531" w:rsidRDefault="00716531" w:rsidP="00716531">
      <w:pPr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rFonts w:ascii="Quattrocento Sans" w:eastAsia="Quattrocento Sans" w:hAnsi="Quattrocento Sans" w:cs="Quattrocento Sans"/>
          <w:sz w:val="22"/>
          <w:szCs w:val="22"/>
        </w:rPr>
        <w:tab/>
      </w:r>
    </w:p>
    <w:p w14:paraId="060B10A7" w14:textId="77777777" w:rsidR="00716531" w:rsidRPr="00716531" w:rsidRDefault="00716531" w:rsidP="00155B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 w:rsidRPr="00716531">
        <w:rPr>
          <w:rFonts w:ascii="Quattrocento Sans" w:eastAsia="Quattrocento Sans" w:hAnsi="Quattrocento Sans" w:cs="Quattrocento Sans"/>
          <w:sz w:val="21"/>
          <w:szCs w:val="21"/>
        </w:rPr>
        <w:t>Understand Customer requirement and workout the technical solution to fit the requirement</w:t>
      </w:r>
      <w:r>
        <w:rPr>
          <w:rFonts w:ascii="Quattrocento Sans" w:eastAsia="Quattrocento Sans" w:hAnsi="Quattrocento Sans" w:cs="Quattrocento Sans"/>
          <w:sz w:val="21"/>
          <w:szCs w:val="21"/>
        </w:rPr>
        <w:t xml:space="preserve"> </w:t>
      </w:r>
    </w:p>
    <w:p w14:paraId="0B5FF199" w14:textId="3F8FADCB" w:rsidR="00716531" w:rsidRPr="00716531" w:rsidRDefault="00716531" w:rsidP="00155B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 w:rsidRPr="00716531">
        <w:rPr>
          <w:rFonts w:ascii="Quattrocento Sans" w:eastAsia="Quattrocento Sans" w:hAnsi="Quattrocento Sans" w:cs="Quattrocento Sans"/>
          <w:sz w:val="21"/>
          <w:szCs w:val="21"/>
        </w:rPr>
        <w:t>Generating a Bill of material for the customer requirement</w:t>
      </w:r>
      <w:r>
        <w:rPr>
          <w:rFonts w:ascii="Quattrocento Sans" w:eastAsia="Quattrocento Sans" w:hAnsi="Quattrocento Sans" w:cs="Quattrocento Sans"/>
          <w:sz w:val="21"/>
          <w:szCs w:val="21"/>
        </w:rPr>
        <w:t>.</w:t>
      </w:r>
    </w:p>
    <w:p w14:paraId="63C1FDF0" w14:textId="77777777" w:rsidR="00716531" w:rsidRPr="00716531" w:rsidRDefault="00716531" w:rsidP="00155B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sz w:val="21"/>
          <w:szCs w:val="21"/>
        </w:rPr>
      </w:pPr>
      <w:r w:rsidRPr="00716531">
        <w:rPr>
          <w:rFonts w:ascii="Quattrocento Sans" w:eastAsia="Quattrocento Sans" w:hAnsi="Quattrocento Sans" w:cs="Quattrocento Sans"/>
          <w:sz w:val="21"/>
          <w:szCs w:val="21"/>
        </w:rPr>
        <w:t>Get Liaison with the principal vendors for understanding their products and solutions and costings.</w:t>
      </w:r>
    </w:p>
    <w:p w14:paraId="564F9544" w14:textId="53033D59" w:rsidR="00716531" w:rsidRPr="00716531" w:rsidRDefault="00716531" w:rsidP="00155B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 w:rsidRPr="00716531">
        <w:rPr>
          <w:rFonts w:ascii="Quattrocento Sans" w:eastAsia="Quattrocento Sans" w:hAnsi="Quattrocento Sans" w:cs="Quattrocento Sans"/>
          <w:sz w:val="21"/>
          <w:szCs w:val="21"/>
        </w:rPr>
        <w:t>Responsible for Technical Project implementation and co-ordination, Conducting training.</w:t>
      </w:r>
    </w:p>
    <w:p w14:paraId="3E55501B" w14:textId="457FCD61" w:rsidR="00716531" w:rsidRPr="00716531" w:rsidRDefault="00716531" w:rsidP="00155B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 w:rsidRPr="00716531">
        <w:rPr>
          <w:rFonts w:ascii="Quattrocento Sans" w:eastAsia="Quattrocento Sans" w:hAnsi="Quattrocento Sans" w:cs="Quattrocento Sans"/>
          <w:sz w:val="21"/>
          <w:szCs w:val="21"/>
        </w:rPr>
        <w:t>Undertaking Vendor Certifications as required by company to maintain partnership status.</w:t>
      </w:r>
    </w:p>
    <w:p w14:paraId="52F6DCC0" w14:textId="56919959" w:rsidR="00716531" w:rsidRPr="00716531" w:rsidRDefault="00716531" w:rsidP="00155B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 w:rsidRPr="00716531">
        <w:rPr>
          <w:rFonts w:ascii="Quattrocento Sans" w:eastAsia="Quattrocento Sans" w:hAnsi="Quattrocento Sans" w:cs="Quattrocento Sans"/>
          <w:sz w:val="21"/>
          <w:szCs w:val="21"/>
        </w:rPr>
        <w:t>Provide pre-sales support for Networking and EC requirements in the region and co-ordinate with pre-sales team at H.O. for any assistance required.</w:t>
      </w:r>
    </w:p>
    <w:p w14:paraId="30E1681A" w14:textId="550E7886" w:rsidR="00716531" w:rsidRPr="00716531" w:rsidRDefault="00716531" w:rsidP="00155B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sz w:val="21"/>
          <w:szCs w:val="21"/>
        </w:rPr>
      </w:pPr>
      <w:r w:rsidRPr="00716531">
        <w:rPr>
          <w:rFonts w:ascii="Quattrocento Sans" w:eastAsia="Quattrocento Sans" w:hAnsi="Quattrocento Sans" w:cs="Quattrocento Sans"/>
          <w:sz w:val="21"/>
          <w:szCs w:val="21"/>
        </w:rPr>
        <w:t>Design technical solutions independently well versed with solutions like Integrated solutions, physical security system, video surveillance, access control, fire detection method, intelligent building system</w:t>
      </w:r>
      <w:r>
        <w:rPr>
          <w:rFonts w:ascii="Quattrocento Sans" w:eastAsia="Quattrocento Sans" w:hAnsi="Quattrocento Sans" w:cs="Quattrocento Sans"/>
          <w:sz w:val="21"/>
          <w:szCs w:val="21"/>
        </w:rPr>
        <w:t>.</w:t>
      </w:r>
    </w:p>
    <w:p w14:paraId="4B6739F0" w14:textId="77777777" w:rsidR="00716531" w:rsidRDefault="00716531">
      <w:pPr>
        <w:rPr>
          <w:rFonts w:ascii="Arial" w:eastAsia="Arial" w:hAnsi="Arial" w:cs="Arial"/>
          <w:sz w:val="20"/>
          <w:szCs w:val="20"/>
        </w:rPr>
      </w:pPr>
    </w:p>
    <w:p w14:paraId="0EBF25E6" w14:textId="2203E15D" w:rsidR="009C22BA" w:rsidRDefault="007131AA">
      <w:pPr>
        <w:numPr>
          <w:ilvl w:val="0"/>
          <w:numId w:val="1"/>
        </w:numPr>
        <w:rPr>
          <w:rFonts w:ascii="Quattrocento Sans" w:eastAsia="Quattrocento Sans" w:hAnsi="Quattrocento Sans" w:cs="Quattrocento Sans"/>
          <w:sz w:val="22"/>
          <w:szCs w:val="22"/>
        </w:rPr>
      </w:pPr>
      <w:bookmarkStart w:id="1" w:name="_heading=h.1fob9te" w:colFirst="0" w:colLast="0"/>
      <w:bookmarkEnd w:id="1"/>
      <w:r>
        <w:rPr>
          <w:rFonts w:ascii="Quattrocento Sans" w:eastAsia="Quattrocento Sans" w:hAnsi="Quattrocento Sans" w:cs="Quattrocento Sans"/>
          <w:sz w:val="22"/>
          <w:szCs w:val="22"/>
        </w:rPr>
        <w:t>Name:  Aarti Industries l</w:t>
      </w:r>
      <w:r w:rsidR="00B31627">
        <w:rPr>
          <w:rFonts w:ascii="Quattrocento Sans" w:eastAsia="Quattrocento Sans" w:hAnsi="Quattrocento Sans" w:cs="Quattrocento Sans"/>
          <w:sz w:val="22"/>
          <w:szCs w:val="22"/>
        </w:rPr>
        <w:t>imited, Vapi.</w:t>
      </w:r>
    </w:p>
    <w:p w14:paraId="561D913D" w14:textId="266630EE" w:rsidR="009C22BA" w:rsidRDefault="00B31627">
      <w:pPr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rFonts w:ascii="Quattrocento Sans" w:eastAsia="Quattrocento Sans" w:hAnsi="Quattrocento Sans" w:cs="Quattrocento Sans"/>
          <w:sz w:val="22"/>
          <w:szCs w:val="22"/>
        </w:rPr>
        <w:t xml:space="preserve">       Designation:  Senior </w:t>
      </w:r>
      <w:r w:rsidR="002B1568">
        <w:rPr>
          <w:rFonts w:ascii="Quattrocento Sans" w:eastAsia="Quattrocento Sans" w:hAnsi="Quattrocento Sans" w:cs="Quattrocento Sans"/>
          <w:sz w:val="22"/>
          <w:szCs w:val="22"/>
        </w:rPr>
        <w:t xml:space="preserve">IT </w:t>
      </w:r>
      <w:r>
        <w:rPr>
          <w:rFonts w:ascii="Quattrocento Sans" w:eastAsia="Quattrocento Sans" w:hAnsi="Quattrocento Sans" w:cs="Quattrocento Sans"/>
          <w:sz w:val="22"/>
          <w:szCs w:val="22"/>
        </w:rPr>
        <w:t>Executive</w:t>
      </w:r>
    </w:p>
    <w:p w14:paraId="4759C333" w14:textId="57C6A0BB" w:rsidR="009C22BA" w:rsidRDefault="00B31627">
      <w:pPr>
        <w:rPr>
          <w:rFonts w:ascii="Quattrocento Sans" w:eastAsia="Quattrocento Sans" w:hAnsi="Quattrocento Sans" w:cs="Quattrocento Sans"/>
          <w:sz w:val="22"/>
          <w:szCs w:val="22"/>
        </w:rPr>
      </w:pPr>
      <w:bookmarkStart w:id="2" w:name="_heading=h.gjdgxs" w:colFirst="0" w:colLast="0"/>
      <w:bookmarkEnd w:id="2"/>
      <w:r>
        <w:rPr>
          <w:rFonts w:ascii="Quattrocento Sans" w:eastAsia="Quattrocento Sans" w:hAnsi="Quattrocento Sans" w:cs="Quattrocento Sans"/>
          <w:sz w:val="22"/>
          <w:szCs w:val="22"/>
        </w:rPr>
        <w:t xml:space="preserve">       Duration:  </w:t>
      </w:r>
      <w:r w:rsidR="008E70E4">
        <w:rPr>
          <w:rFonts w:ascii="Quattrocento Sans" w:eastAsia="Quattrocento Sans" w:hAnsi="Quattrocento Sans" w:cs="Quattrocento Sans"/>
          <w:sz w:val="22"/>
          <w:szCs w:val="22"/>
        </w:rPr>
        <w:t>24-</w:t>
      </w:r>
      <w:r>
        <w:rPr>
          <w:rFonts w:ascii="Quattrocento Sans" w:eastAsia="Quattrocento Sans" w:hAnsi="Quattrocento Sans" w:cs="Quattrocento Sans"/>
          <w:sz w:val="22"/>
          <w:szCs w:val="22"/>
        </w:rPr>
        <w:t xml:space="preserve">July-2018 to </w:t>
      </w:r>
      <w:r w:rsidR="008E70E4">
        <w:rPr>
          <w:rFonts w:ascii="Quattrocento Sans" w:eastAsia="Quattrocento Sans" w:hAnsi="Quattrocento Sans" w:cs="Quattrocento Sans"/>
          <w:sz w:val="22"/>
          <w:szCs w:val="22"/>
        </w:rPr>
        <w:t>6-</w:t>
      </w:r>
      <w:r w:rsidR="00B34694">
        <w:rPr>
          <w:rFonts w:ascii="Quattrocento Sans" w:eastAsia="Quattrocento Sans" w:hAnsi="Quattrocento Sans" w:cs="Quattrocento Sans"/>
          <w:sz w:val="22"/>
          <w:szCs w:val="22"/>
        </w:rPr>
        <w:t>June-2020</w:t>
      </w:r>
    </w:p>
    <w:p w14:paraId="7A10F880" w14:textId="77777777" w:rsidR="00155B6A" w:rsidRDefault="00155B6A">
      <w:pPr>
        <w:rPr>
          <w:rFonts w:ascii="Quattrocento Sans" w:eastAsia="Quattrocento Sans" w:hAnsi="Quattrocento Sans" w:cs="Quattrocento Sans"/>
          <w:sz w:val="22"/>
          <w:szCs w:val="22"/>
        </w:rPr>
      </w:pPr>
    </w:p>
    <w:p w14:paraId="59A266E6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Monthly train IT team members for effective solution of hardware &amp; network issue troubleshooting, call log tracking &amp; assessment to achieve IT SLA.</w:t>
      </w:r>
    </w:p>
    <w:p w14:paraId="46526A8F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Maintain 100% license software, application compliance &amp; report.</w:t>
      </w:r>
    </w:p>
    <w:p w14:paraId="62CEC418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Antivirus &amp; patch management policy for computers &amp; servers through Sophos &amp; E-scan console.</w:t>
      </w:r>
    </w:p>
    <w:p w14:paraId="3145A5E2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Maintain Sophos UTM-9 firewall with IPS Alert, Web-filter policy, VPN link.</w:t>
      </w:r>
    </w:p>
    <w:p w14:paraId="57F9AEC9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Coordinates third-party maintenance for network hardware, software and services.</w:t>
      </w:r>
    </w:p>
    <w:p w14:paraId="20B32D23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Prepares and maintains documentation of network configurations and cabling layouts</w:t>
      </w:r>
    </w:p>
    <w:p w14:paraId="14D76292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Monitors customer service and maintains network stability, collects and analyzes network and memory utilization, and installs and tests software upgrades.</w:t>
      </w:r>
    </w:p>
    <w:p w14:paraId="25ED4020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Performs analysis of network needs and contributes to design of network architecture, integration and installation.</w:t>
      </w:r>
    </w:p>
    <w:p w14:paraId="19C1D13C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Evaluates network hardware and software requirements and capabilities and makes recommendations. Checks systems in order to optimize performance and to initiate recovery action after system failures</w:t>
      </w:r>
    </w:p>
    <w:p w14:paraId="3B84BAD2" w14:textId="77777777" w:rsidR="009C22BA" w:rsidRDefault="009C22BA">
      <w:pPr>
        <w:pBdr>
          <w:top w:val="nil"/>
          <w:left w:val="nil"/>
          <w:bottom w:val="nil"/>
          <w:right w:val="nil"/>
          <w:between w:val="nil"/>
        </w:pBdr>
        <w:ind w:left="1620"/>
        <w:rPr>
          <w:rFonts w:ascii="Arial" w:eastAsia="Arial" w:hAnsi="Arial" w:cs="Arial"/>
          <w:color w:val="333333"/>
          <w:sz w:val="20"/>
          <w:szCs w:val="20"/>
        </w:rPr>
      </w:pPr>
    </w:p>
    <w:p w14:paraId="6DFFE3D3" w14:textId="2522A56B" w:rsidR="009C22BA" w:rsidRDefault="00B316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lastRenderedPageBreak/>
        <w:t>N</w:t>
      </w:r>
      <w:r w:rsidR="007131AA"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ame:  Allied Digital Services </w:t>
      </w:r>
      <w:r w:rsidR="00B85A98">
        <w:rPr>
          <w:rFonts w:ascii="Quattrocento Sans" w:eastAsia="Quattrocento Sans" w:hAnsi="Quattrocento Sans" w:cs="Quattrocento Sans"/>
          <w:color w:val="000000"/>
          <w:sz w:val="22"/>
          <w:szCs w:val="22"/>
        </w:rPr>
        <w:t>Pvt</w:t>
      </w:r>
      <w:r w:rsidR="007131AA"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 Ltd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>. Mumbai.</w:t>
      </w:r>
    </w:p>
    <w:p w14:paraId="0CD4182E" w14:textId="32DF8FFD" w:rsidR="009C22BA" w:rsidRDefault="00B3162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       Designation:  Data Center Engineer.</w:t>
      </w:r>
    </w:p>
    <w:p w14:paraId="3FB0605F" w14:textId="45A3AB5C" w:rsidR="009C22BA" w:rsidRDefault="00B3162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       Duration: </w:t>
      </w:r>
      <w:r w:rsidR="002B1568"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 </w:t>
      </w:r>
      <w:r w:rsidR="004019EA">
        <w:rPr>
          <w:rFonts w:ascii="Quattrocento Sans" w:eastAsia="Quattrocento Sans" w:hAnsi="Quattrocento Sans" w:cs="Quattrocento Sans"/>
          <w:color w:val="000000"/>
          <w:sz w:val="22"/>
          <w:szCs w:val="22"/>
        </w:rPr>
        <w:t>15-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April-2014 to </w:t>
      </w:r>
      <w:r w:rsidR="004019EA">
        <w:rPr>
          <w:rFonts w:ascii="Quattrocento Sans" w:eastAsia="Quattrocento Sans" w:hAnsi="Quattrocento Sans" w:cs="Quattrocento Sans"/>
          <w:color w:val="000000"/>
          <w:sz w:val="22"/>
          <w:szCs w:val="22"/>
        </w:rPr>
        <w:t>18-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>July-2018</w:t>
      </w:r>
    </w:p>
    <w:p w14:paraId="51B04AF2" w14:textId="32F1C915" w:rsidR="009C22BA" w:rsidRPr="009A3442" w:rsidRDefault="00B31627" w:rsidP="009A344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       Client:  Huber group Pvt. Ltd, Vapi.</w:t>
      </w:r>
    </w:p>
    <w:p w14:paraId="7337F868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Provide All L1, L2, and L3 Desktop &amp; network Support to client locations.</w:t>
      </w:r>
    </w:p>
    <w:p w14:paraId="4541AD76" w14:textId="1B937391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 xml:space="preserve">Provide continuous monitoring of Network </w:t>
      </w:r>
      <w:r w:rsidR="008F0FFE"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Infrastructure (</w:t>
      </w:r>
      <w:r w:rsidR="008D243C"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CISCO, HP</w:t>
      </w: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)</w:t>
      </w:r>
    </w:p>
    <w:p w14:paraId="03A84F21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Symantec AV updates reports of all client &amp; server with latest definitions.</w:t>
      </w:r>
    </w:p>
    <w:p w14:paraId="6AF04E7F" w14:textId="39D0075D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bookmarkStart w:id="3" w:name="_heading=h.30j0zll" w:colFirst="0" w:colLast="0"/>
      <w:bookmarkEnd w:id="3"/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Administer Active Directory,</w:t>
      </w:r>
      <w:r w:rsidR="00A87D96"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 xml:space="preserve"> FTP, </w:t>
      </w: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DHCP,</w:t>
      </w:r>
      <w:r w:rsidR="00C936C2"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 xml:space="preserve"> </w:t>
      </w:r>
      <w:r w:rsidR="00A87D96"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DNS</w:t>
      </w: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 xml:space="preserve"> and File server role.</w:t>
      </w:r>
    </w:p>
    <w:p w14:paraId="2000501B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Exchange Mailbox creation, size policy.</w:t>
      </w:r>
    </w:p>
    <w:p w14:paraId="470DD9ED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Provide remote support outside India to users through BOMGAR session.</w:t>
      </w:r>
    </w:p>
    <w:p w14:paraId="43DB3E90" w14:textId="322C1FEB" w:rsidR="009C22BA" w:rsidRDefault="00B31627" w:rsidP="007165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IT Vendor Meeting &amp; Management for Smooth running of IT operations in case of failure of Hardware &amp; network.</w:t>
      </w:r>
    </w:p>
    <w:p w14:paraId="61D156AE" w14:textId="77777777" w:rsidR="00716531" w:rsidRPr="00716531" w:rsidRDefault="00716531" w:rsidP="00716531">
      <w:p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</w:p>
    <w:p w14:paraId="4CFBFE31" w14:textId="49404B95" w:rsidR="009C22BA" w:rsidRDefault="007131AA">
      <w:pPr>
        <w:numPr>
          <w:ilvl w:val="0"/>
          <w:numId w:val="1"/>
        </w:numPr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rFonts w:ascii="Quattrocento Sans" w:eastAsia="Quattrocento Sans" w:hAnsi="Quattrocento Sans" w:cs="Quattrocento Sans"/>
          <w:sz w:val="22"/>
          <w:szCs w:val="22"/>
        </w:rPr>
        <w:t xml:space="preserve">Name:  Sun Info system </w:t>
      </w:r>
      <w:r w:rsidR="00B85A98">
        <w:rPr>
          <w:rFonts w:ascii="Quattrocento Sans" w:eastAsia="Quattrocento Sans" w:hAnsi="Quattrocento Sans" w:cs="Quattrocento Sans"/>
          <w:sz w:val="22"/>
          <w:szCs w:val="22"/>
        </w:rPr>
        <w:t>P</w:t>
      </w:r>
      <w:r>
        <w:rPr>
          <w:rFonts w:ascii="Quattrocento Sans" w:eastAsia="Quattrocento Sans" w:hAnsi="Quattrocento Sans" w:cs="Quattrocento Sans"/>
          <w:sz w:val="22"/>
          <w:szCs w:val="22"/>
        </w:rPr>
        <w:t>vt</w:t>
      </w:r>
      <w:r w:rsidR="00B85A98">
        <w:rPr>
          <w:rFonts w:ascii="Quattrocento Sans" w:eastAsia="Quattrocento Sans" w:hAnsi="Quattrocento Sans" w:cs="Quattrocento Sans"/>
          <w:sz w:val="22"/>
          <w:szCs w:val="22"/>
        </w:rPr>
        <w:t xml:space="preserve"> L</w:t>
      </w:r>
      <w:r w:rsidR="00B31627">
        <w:rPr>
          <w:rFonts w:ascii="Quattrocento Sans" w:eastAsia="Quattrocento Sans" w:hAnsi="Quattrocento Sans" w:cs="Quattrocento Sans"/>
          <w:sz w:val="22"/>
          <w:szCs w:val="22"/>
        </w:rPr>
        <w:t>td. Surat.</w:t>
      </w:r>
    </w:p>
    <w:p w14:paraId="7A537C82" w14:textId="05CF9FBA" w:rsidR="009C22BA" w:rsidRDefault="00E040AE" w:rsidP="00E040AE">
      <w:pPr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rFonts w:ascii="Quattrocento Sans" w:eastAsia="Quattrocento Sans" w:hAnsi="Quattrocento Sans" w:cs="Quattrocento Sans"/>
          <w:sz w:val="22"/>
          <w:szCs w:val="22"/>
        </w:rPr>
        <w:t xml:space="preserve">      </w:t>
      </w:r>
      <w:r w:rsidR="00B31627">
        <w:rPr>
          <w:rFonts w:ascii="Quattrocento Sans" w:eastAsia="Quattrocento Sans" w:hAnsi="Quattrocento Sans" w:cs="Quattrocento Sans"/>
          <w:sz w:val="22"/>
          <w:szCs w:val="22"/>
        </w:rPr>
        <w:t xml:space="preserve"> Designation:  Senior</w:t>
      </w:r>
      <w:r w:rsidR="006952BC">
        <w:rPr>
          <w:rFonts w:ascii="Quattrocento Sans" w:eastAsia="Quattrocento Sans" w:hAnsi="Quattrocento Sans" w:cs="Quattrocento Sans"/>
          <w:sz w:val="22"/>
          <w:szCs w:val="22"/>
        </w:rPr>
        <w:t xml:space="preserve"> IT</w:t>
      </w:r>
      <w:r w:rsidR="00B31627">
        <w:rPr>
          <w:rFonts w:ascii="Quattrocento Sans" w:eastAsia="Quattrocento Sans" w:hAnsi="Quattrocento Sans" w:cs="Quattrocento Sans"/>
          <w:sz w:val="22"/>
          <w:szCs w:val="22"/>
        </w:rPr>
        <w:t xml:space="preserve"> Trainer</w:t>
      </w:r>
    </w:p>
    <w:p w14:paraId="77EE739B" w14:textId="36F74906" w:rsidR="009C22BA" w:rsidRDefault="00B31627">
      <w:pPr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rFonts w:ascii="Quattrocento Sans" w:eastAsia="Quattrocento Sans" w:hAnsi="Quattrocento Sans" w:cs="Quattrocento Sans"/>
          <w:sz w:val="22"/>
          <w:szCs w:val="22"/>
        </w:rPr>
        <w:t xml:space="preserve">       Duration: </w:t>
      </w:r>
      <w:r w:rsidR="006952BC">
        <w:rPr>
          <w:rFonts w:ascii="Quattrocento Sans" w:eastAsia="Quattrocento Sans" w:hAnsi="Quattrocento Sans" w:cs="Quattrocento Sans"/>
          <w:sz w:val="22"/>
          <w:szCs w:val="22"/>
        </w:rPr>
        <w:t xml:space="preserve"> 4-</w:t>
      </w:r>
      <w:r>
        <w:rPr>
          <w:rFonts w:ascii="Quattrocento Sans" w:eastAsia="Quattrocento Sans" w:hAnsi="Quattrocento Sans" w:cs="Quattrocento Sans"/>
          <w:sz w:val="22"/>
          <w:szCs w:val="22"/>
        </w:rPr>
        <w:t xml:space="preserve">July-2010 to </w:t>
      </w:r>
      <w:r w:rsidR="006952BC">
        <w:rPr>
          <w:rFonts w:ascii="Quattrocento Sans" w:eastAsia="Quattrocento Sans" w:hAnsi="Quattrocento Sans" w:cs="Quattrocento Sans"/>
          <w:sz w:val="22"/>
          <w:szCs w:val="22"/>
        </w:rPr>
        <w:t>12-</w:t>
      </w:r>
      <w:r>
        <w:rPr>
          <w:rFonts w:ascii="Quattrocento Sans" w:eastAsia="Quattrocento Sans" w:hAnsi="Quattrocento Sans" w:cs="Quattrocento Sans"/>
          <w:sz w:val="22"/>
          <w:szCs w:val="22"/>
        </w:rPr>
        <w:t>April-2014</w:t>
      </w:r>
    </w:p>
    <w:p w14:paraId="11D5EEEF" w14:textId="2F0B227B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Ample knowledge in Microsoft Windows Client (</w:t>
      </w:r>
      <w:r w:rsidR="008F0FFE"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XP, Win</w:t>
      </w: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-7-8-8.1,10</w:t>
      </w:r>
      <w:r w:rsidR="008D243C"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) Server</w:t>
      </w: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 xml:space="preserve"> (2003/2008/2012/2016)</w:t>
      </w:r>
    </w:p>
    <w:p w14:paraId="573BF069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Expertise hands in troubleshooting of computer hardware, network switch, printer, and scanner.</w:t>
      </w:r>
    </w:p>
    <w:p w14:paraId="3182BEB7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Managing and Maintaining the Servers, PC’s, Routers and Switches</w:t>
      </w:r>
    </w:p>
    <w:p w14:paraId="7FDB52C2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 xml:space="preserve">Installing, Configuring and Troubleshooting of Networking </w:t>
      </w:r>
      <w:r w:rsidR="00A0164D"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Equipment’s</w:t>
      </w: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, Routers and Switches.</w:t>
      </w:r>
    </w:p>
    <w:p w14:paraId="1C02EC57" w14:textId="12759F1D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 xml:space="preserve">Server </w:t>
      </w:r>
      <w:r w:rsidR="009A3442"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role-based</w:t>
      </w: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 xml:space="preserve"> installation as file server, wsus, dhcp, active directory, dns, backup. </w:t>
      </w:r>
    </w:p>
    <w:p w14:paraId="373195DB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Backup Management, Reporting and Recovery</w:t>
      </w:r>
    </w:p>
    <w:p w14:paraId="044EBAA5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Configuring and troubleshooting Microsoft Outlook and Outlook express.</w:t>
      </w:r>
    </w:p>
    <w:p w14:paraId="5B5AF560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Good understanding of OSI Model, TCP/IP protocol suite.</w:t>
      </w:r>
    </w:p>
    <w:p w14:paraId="4B844EDF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Well understanding of Bridging and switching concepts and LAN technologies</w:t>
      </w:r>
    </w:p>
    <w:p w14:paraId="2DD2A98A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Sound knowledge of routing protocols - RIP V1/V2, OSPF, IGRP and EIGRP</w:t>
      </w:r>
    </w:p>
    <w:p w14:paraId="05BED586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Implemented traffic filters using Standard and Extended access-lists, Distribute-Lists, and Route Maps.</w:t>
      </w:r>
    </w:p>
    <w:p w14:paraId="0512269D" w14:textId="77777777" w:rsidR="009C22BA" w:rsidRDefault="00B31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Securing network resources with shared folder permissions, Implementing file security.</w:t>
      </w:r>
    </w:p>
    <w:p w14:paraId="10F75500" w14:textId="3635F8C0" w:rsidR="009C22BA" w:rsidRPr="00716531" w:rsidRDefault="00B31627" w:rsidP="007165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8"/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Security administration port security on switch and IP security on Router via Access list.</w:t>
      </w:r>
    </w:p>
    <w:p w14:paraId="2A5A65CF" w14:textId="47B92FAA" w:rsidR="009C22BA" w:rsidRDefault="00B31627" w:rsidP="00716531">
      <w:pPr>
        <w:shd w:val="clear" w:color="auto" w:fill="C0C0C0"/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PROJECTS</w:t>
      </w:r>
    </w:p>
    <w:p w14:paraId="33BB476E" w14:textId="77777777" w:rsidR="009E7634" w:rsidRDefault="009E7634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</w:p>
    <w:p w14:paraId="69008C4A" w14:textId="55EB0212" w:rsidR="009C22BA" w:rsidRDefault="00B316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Name:  DORF KETAL </w:t>
      </w:r>
      <w:r w:rsidR="008F0FFE">
        <w:rPr>
          <w:rFonts w:ascii="Quattrocento Sans" w:eastAsia="Quattrocento Sans" w:hAnsi="Quattrocento Sans" w:cs="Quattrocento Sans"/>
          <w:color w:val="000000"/>
          <w:sz w:val="22"/>
          <w:szCs w:val="22"/>
        </w:rPr>
        <w:t>CHEMICALS PVT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 </w:t>
      </w:r>
      <w:r w:rsidR="00E3746C">
        <w:rPr>
          <w:rFonts w:ascii="Quattrocento Sans" w:eastAsia="Quattrocento Sans" w:hAnsi="Quattrocento Sans" w:cs="Quattrocento Sans"/>
          <w:color w:val="000000"/>
          <w:sz w:val="22"/>
          <w:szCs w:val="22"/>
        </w:rPr>
        <w:t>LTD, DADRA</w:t>
      </w:r>
    </w:p>
    <w:p w14:paraId="5512E7C5" w14:textId="77777777" w:rsidR="009C22BA" w:rsidRDefault="00B31627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            Project Name: - IT Infrastructure Upgrade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ab/>
      </w:r>
    </w:p>
    <w:p w14:paraId="51525831" w14:textId="77777777" w:rsidR="009C22BA" w:rsidRDefault="00B31627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            Duration: - Jan-2018 to May-2018</w:t>
      </w:r>
    </w:p>
    <w:p w14:paraId="3E93DC6A" w14:textId="58CCC7E6" w:rsidR="009C22BA" w:rsidRPr="00716531" w:rsidRDefault="00B31627" w:rsidP="007165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Replace Existing CAT-5 Cable to Cat-6,change domain Functional level from 2003 to 2012, VPN client setup in 40 users, IT assets Inventory, Upgrade 40 clients from Win-7 to Win-10, Setup WSUS server, Migration File Server from 2003 to 2012 server, system state backup scheduled.</w:t>
      </w:r>
    </w:p>
    <w:p w14:paraId="250DB180" w14:textId="26666759" w:rsidR="009C22BA" w:rsidRPr="00716531" w:rsidRDefault="00B31627" w:rsidP="00716531">
      <w:pPr>
        <w:shd w:val="clear" w:color="auto" w:fill="C0C0C0"/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CERTIFICATIONS</w:t>
      </w:r>
    </w:p>
    <w:p w14:paraId="27C502B8" w14:textId="77777777" w:rsidR="009E7634" w:rsidRDefault="009E7634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Quattrocento Sans" w:eastAsia="Quattrocento Sans" w:hAnsi="Quattrocento Sans" w:cs="Quattrocento Sans"/>
          <w:b/>
          <w:bCs/>
          <w:sz w:val="21"/>
          <w:szCs w:val="21"/>
          <w:highlight w:val="white"/>
        </w:rPr>
      </w:pPr>
    </w:p>
    <w:p w14:paraId="195F4E13" w14:textId="32B01291" w:rsidR="009C22BA" w:rsidRPr="000228F8" w:rsidRDefault="00B316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b/>
          <w:bCs/>
          <w:sz w:val="21"/>
          <w:szCs w:val="21"/>
          <w:highlight w:val="white"/>
        </w:rPr>
      </w:pPr>
      <w:r w:rsidRPr="000228F8">
        <w:rPr>
          <w:rFonts w:ascii="Quattrocento Sans" w:eastAsia="Quattrocento Sans" w:hAnsi="Quattrocento Sans" w:cs="Quattrocento Sans"/>
          <w:b/>
          <w:bCs/>
          <w:sz w:val="21"/>
          <w:szCs w:val="21"/>
          <w:highlight w:val="white"/>
        </w:rPr>
        <w:t>Complete Cisco exam and become Cisco Certified Network Associate person. Cisco Id: - CSCO11964245</w:t>
      </w:r>
      <w:r w:rsidR="000228F8" w:rsidRPr="000228F8">
        <w:rPr>
          <w:rFonts w:ascii="Quattrocento Sans" w:eastAsia="Quattrocento Sans" w:hAnsi="Quattrocento Sans" w:cs="Quattrocento Sans"/>
          <w:b/>
          <w:bCs/>
          <w:sz w:val="21"/>
          <w:szCs w:val="21"/>
          <w:highlight w:val="white"/>
        </w:rPr>
        <w:t>.</w:t>
      </w:r>
      <w:r w:rsidRPr="000228F8">
        <w:rPr>
          <w:rFonts w:ascii="Quattrocento Sans" w:eastAsia="Quattrocento Sans" w:hAnsi="Quattrocento Sans" w:cs="Quattrocento Sans"/>
          <w:b/>
          <w:bCs/>
          <w:sz w:val="21"/>
          <w:szCs w:val="21"/>
          <w:highlight w:val="white"/>
        </w:rPr>
        <w:t xml:space="preserve"> </w:t>
      </w:r>
    </w:p>
    <w:p w14:paraId="3B0D3581" w14:textId="14144B7A" w:rsidR="000228F8" w:rsidRPr="000228F8" w:rsidRDefault="00B316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b/>
          <w:bCs/>
          <w:sz w:val="21"/>
          <w:szCs w:val="21"/>
          <w:highlight w:val="white"/>
        </w:rPr>
      </w:pPr>
      <w:r w:rsidRPr="000228F8">
        <w:rPr>
          <w:rFonts w:ascii="Quattrocento Sans" w:eastAsia="Quattrocento Sans" w:hAnsi="Quattrocento Sans" w:cs="Quattrocento Sans"/>
          <w:b/>
          <w:bCs/>
          <w:sz w:val="21"/>
          <w:szCs w:val="21"/>
          <w:highlight w:val="white"/>
        </w:rPr>
        <w:t>Achieve Microsoft Certified Solution Associate 2012 certification. MCSA Id: - E935-8696</w:t>
      </w:r>
      <w:r w:rsidR="000228F8" w:rsidRPr="000228F8">
        <w:rPr>
          <w:rFonts w:ascii="Quattrocento Sans" w:eastAsia="Quattrocento Sans" w:hAnsi="Quattrocento Sans" w:cs="Quattrocento Sans"/>
          <w:b/>
          <w:bCs/>
          <w:sz w:val="21"/>
          <w:szCs w:val="21"/>
          <w:highlight w:val="white"/>
        </w:rPr>
        <w:t>.</w:t>
      </w:r>
    </w:p>
    <w:p w14:paraId="39EAA9CA" w14:textId="3F59E46F" w:rsidR="009C22BA" w:rsidRPr="00716531" w:rsidRDefault="000228F8" w:rsidP="00716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b/>
          <w:bCs/>
          <w:sz w:val="21"/>
          <w:szCs w:val="21"/>
          <w:highlight w:val="white"/>
        </w:rPr>
      </w:pPr>
      <w:r w:rsidRPr="000228F8">
        <w:rPr>
          <w:rFonts w:ascii="Quattrocento Sans" w:eastAsia="Quattrocento Sans" w:hAnsi="Quattrocento Sans" w:cs="Quattrocento Sans"/>
          <w:b/>
          <w:bCs/>
          <w:sz w:val="21"/>
          <w:szCs w:val="21"/>
          <w:highlight w:val="white"/>
        </w:rPr>
        <w:t xml:space="preserve">Certified Network Security </w:t>
      </w:r>
      <w:r w:rsidR="004A3A12" w:rsidRPr="000228F8">
        <w:rPr>
          <w:rFonts w:ascii="Quattrocento Sans" w:eastAsia="Quattrocento Sans" w:hAnsi="Quattrocento Sans" w:cs="Quattrocento Sans"/>
          <w:b/>
          <w:bCs/>
          <w:sz w:val="21"/>
          <w:szCs w:val="21"/>
          <w:highlight w:val="white"/>
        </w:rPr>
        <w:t>Specialist given</w:t>
      </w:r>
      <w:r w:rsidRPr="000228F8">
        <w:rPr>
          <w:rFonts w:ascii="Quattrocento Sans" w:eastAsia="Quattrocento Sans" w:hAnsi="Quattrocento Sans" w:cs="Quattrocento Sans"/>
          <w:b/>
          <w:bCs/>
          <w:sz w:val="21"/>
          <w:szCs w:val="21"/>
          <w:highlight w:val="white"/>
        </w:rPr>
        <w:t xml:space="preserve"> by International cyber security Institute: - 20058103.</w:t>
      </w:r>
      <w:r w:rsidR="00B31627" w:rsidRPr="000228F8">
        <w:rPr>
          <w:rFonts w:ascii="Quattrocento Sans" w:eastAsia="Quattrocento Sans" w:hAnsi="Quattrocento Sans" w:cs="Quattrocento Sans"/>
          <w:b/>
          <w:bCs/>
          <w:sz w:val="21"/>
          <w:szCs w:val="21"/>
          <w:highlight w:val="white"/>
        </w:rPr>
        <w:t xml:space="preserve"> </w:t>
      </w:r>
    </w:p>
    <w:p w14:paraId="7A807AA1" w14:textId="77777777" w:rsidR="009C22BA" w:rsidRDefault="00B31627">
      <w:pPr>
        <w:shd w:val="clear" w:color="auto" w:fill="C0C0C0"/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  </w:t>
      </w:r>
      <w:r>
        <w:rPr>
          <w:rFonts w:ascii="Arial" w:eastAsia="Arial" w:hAnsi="Arial" w:cs="Arial"/>
          <w:sz w:val="22"/>
          <w:szCs w:val="22"/>
        </w:rPr>
        <w:t>ACADEMIC QUALIFICATIONS</w:t>
      </w:r>
    </w:p>
    <w:p w14:paraId="2DED60EF" w14:textId="77777777" w:rsidR="009C22BA" w:rsidRDefault="009C22BA">
      <w:pPr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4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6"/>
        <w:gridCol w:w="2977"/>
        <w:gridCol w:w="1876"/>
        <w:gridCol w:w="624"/>
        <w:gridCol w:w="1255"/>
      </w:tblGrid>
      <w:tr w:rsidR="00554DCF" w14:paraId="2E4CDCC8" w14:textId="77777777" w:rsidTr="00554DCF">
        <w:trPr>
          <w:trHeight w:val="265"/>
          <w:jc w:val="center"/>
        </w:trPr>
        <w:tc>
          <w:tcPr>
            <w:tcW w:w="3676" w:type="dxa"/>
            <w:vAlign w:val="center"/>
          </w:tcPr>
          <w:p w14:paraId="06AC80C7" w14:textId="77777777" w:rsidR="00554DCF" w:rsidRDefault="00554DC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Degree</w:t>
            </w:r>
          </w:p>
        </w:tc>
        <w:tc>
          <w:tcPr>
            <w:tcW w:w="2977" w:type="dxa"/>
          </w:tcPr>
          <w:p w14:paraId="7B1B1D3D" w14:textId="667F9404" w:rsidR="00554DCF" w:rsidRDefault="00554DC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Institute Name</w:t>
            </w:r>
          </w:p>
        </w:tc>
        <w:tc>
          <w:tcPr>
            <w:tcW w:w="1876" w:type="dxa"/>
            <w:vAlign w:val="center"/>
          </w:tcPr>
          <w:p w14:paraId="22D4FE81" w14:textId="67246A9E" w:rsidR="00554DCF" w:rsidRDefault="00554DC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Board/University</w:t>
            </w:r>
          </w:p>
        </w:tc>
        <w:tc>
          <w:tcPr>
            <w:tcW w:w="624" w:type="dxa"/>
            <w:vAlign w:val="center"/>
          </w:tcPr>
          <w:p w14:paraId="603454C8" w14:textId="77777777" w:rsidR="00554DCF" w:rsidRDefault="00554DC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1255" w:type="dxa"/>
            <w:vAlign w:val="center"/>
          </w:tcPr>
          <w:p w14:paraId="52A56628" w14:textId="77777777" w:rsidR="00554DCF" w:rsidRDefault="00554DC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Percentage</w:t>
            </w:r>
          </w:p>
        </w:tc>
      </w:tr>
      <w:tr w:rsidR="00554DCF" w14:paraId="342B8B01" w14:textId="77777777" w:rsidTr="00554DCF">
        <w:trPr>
          <w:trHeight w:val="289"/>
          <w:jc w:val="center"/>
        </w:trPr>
        <w:tc>
          <w:tcPr>
            <w:tcW w:w="3676" w:type="dxa"/>
            <w:vAlign w:val="center"/>
          </w:tcPr>
          <w:p w14:paraId="55BEACBC" w14:textId="78018DA2" w:rsidR="00554DCF" w:rsidRPr="00C0685A" w:rsidRDefault="00554DCF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0685A">
              <w:rPr>
                <w:rFonts w:ascii="Arial" w:eastAsia="Arial" w:hAnsi="Arial" w:cs="Arial"/>
                <w:color w:val="auto"/>
                <w:sz w:val="20"/>
                <w:szCs w:val="20"/>
              </w:rPr>
              <w:t>B.E in Electronics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and</w:t>
            </w:r>
            <w:r w:rsidRPr="00C0685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Communications</w:t>
            </w:r>
          </w:p>
        </w:tc>
        <w:tc>
          <w:tcPr>
            <w:tcW w:w="2977" w:type="dxa"/>
          </w:tcPr>
          <w:p w14:paraId="0CD447A7" w14:textId="33E76C14" w:rsidR="00554DCF" w:rsidRPr="00C0685A" w:rsidRDefault="00554DC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Govt. </w:t>
            </w:r>
            <w:r w:rsidR="001A21D3">
              <w:rPr>
                <w:rFonts w:ascii="Arial" w:eastAsia="Arial" w:hAnsi="Arial" w:cs="Arial"/>
                <w:sz w:val="20"/>
                <w:szCs w:val="20"/>
              </w:rPr>
              <w:t>Eng.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College, Dahod.</w:t>
            </w:r>
          </w:p>
        </w:tc>
        <w:tc>
          <w:tcPr>
            <w:tcW w:w="1876" w:type="dxa"/>
            <w:vAlign w:val="center"/>
          </w:tcPr>
          <w:p w14:paraId="0EF59E76" w14:textId="5A3DB84D" w:rsidR="00554DCF" w:rsidRPr="00C0685A" w:rsidRDefault="00554DCF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0685A">
              <w:rPr>
                <w:rFonts w:ascii="Arial" w:eastAsia="Arial" w:hAnsi="Arial" w:cs="Arial"/>
                <w:color w:val="auto"/>
                <w:sz w:val="20"/>
                <w:szCs w:val="20"/>
              </w:rPr>
              <w:t>Gujarat University</w:t>
            </w:r>
          </w:p>
        </w:tc>
        <w:tc>
          <w:tcPr>
            <w:tcW w:w="624" w:type="dxa"/>
            <w:vAlign w:val="center"/>
          </w:tcPr>
          <w:p w14:paraId="7FCCD97F" w14:textId="77777777" w:rsidR="00554DCF" w:rsidRPr="00C0685A" w:rsidRDefault="00554DCF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0685A">
              <w:rPr>
                <w:rFonts w:ascii="Arial" w:eastAsia="Arial" w:hAnsi="Arial" w:cs="Arial"/>
                <w:color w:val="auto"/>
                <w:sz w:val="20"/>
                <w:szCs w:val="20"/>
              </w:rPr>
              <w:t>2010</w:t>
            </w:r>
          </w:p>
        </w:tc>
        <w:tc>
          <w:tcPr>
            <w:tcW w:w="1255" w:type="dxa"/>
            <w:vAlign w:val="center"/>
          </w:tcPr>
          <w:p w14:paraId="70C0EC06" w14:textId="77777777" w:rsidR="00554DCF" w:rsidRPr="00C0685A" w:rsidRDefault="00554DCF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0685A">
              <w:rPr>
                <w:rFonts w:ascii="Arial" w:eastAsia="Arial" w:hAnsi="Arial" w:cs="Arial"/>
                <w:color w:val="auto"/>
                <w:sz w:val="20"/>
                <w:szCs w:val="20"/>
              </w:rPr>
              <w:t>61%</w:t>
            </w:r>
          </w:p>
        </w:tc>
      </w:tr>
      <w:tr w:rsidR="00554DCF" w14:paraId="3F9C8E4B" w14:textId="77777777" w:rsidTr="00554DCF">
        <w:trPr>
          <w:trHeight w:val="270"/>
          <w:jc w:val="center"/>
        </w:trPr>
        <w:tc>
          <w:tcPr>
            <w:tcW w:w="3676" w:type="dxa"/>
            <w:vAlign w:val="center"/>
          </w:tcPr>
          <w:p w14:paraId="058083B4" w14:textId="2200C1EF" w:rsidR="00554DCF" w:rsidRPr="00C0685A" w:rsidRDefault="00554DCF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0685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H.S.C </w:t>
            </w:r>
            <w:r w:rsidR="009F60D4">
              <w:rPr>
                <w:rFonts w:ascii="Arial" w:eastAsia="Arial" w:hAnsi="Arial" w:cs="Arial"/>
                <w:color w:val="auto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Math</w:t>
            </w:r>
          </w:p>
        </w:tc>
        <w:tc>
          <w:tcPr>
            <w:tcW w:w="2977" w:type="dxa"/>
          </w:tcPr>
          <w:p w14:paraId="58456DE9" w14:textId="03A502B3" w:rsidR="00554DCF" w:rsidRPr="00C0685A" w:rsidRDefault="00554DC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Sett R. J. J. High School, Valsad.</w:t>
            </w:r>
          </w:p>
        </w:tc>
        <w:tc>
          <w:tcPr>
            <w:tcW w:w="1876" w:type="dxa"/>
            <w:vAlign w:val="center"/>
          </w:tcPr>
          <w:p w14:paraId="2E4937CE" w14:textId="46CD97CD" w:rsidR="00554DCF" w:rsidRPr="00C0685A" w:rsidRDefault="00554DCF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0685A">
              <w:rPr>
                <w:rFonts w:ascii="Arial" w:eastAsia="Arial" w:hAnsi="Arial" w:cs="Arial"/>
                <w:color w:val="auto"/>
                <w:sz w:val="20"/>
                <w:szCs w:val="20"/>
              </w:rPr>
              <w:t>Gujarat Board</w:t>
            </w:r>
          </w:p>
        </w:tc>
        <w:tc>
          <w:tcPr>
            <w:tcW w:w="624" w:type="dxa"/>
            <w:vAlign w:val="center"/>
          </w:tcPr>
          <w:p w14:paraId="49EEA224" w14:textId="77777777" w:rsidR="00554DCF" w:rsidRPr="00C0685A" w:rsidRDefault="00554DCF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0685A">
              <w:rPr>
                <w:rFonts w:ascii="Arial" w:eastAsia="Arial" w:hAnsi="Arial" w:cs="Arial"/>
                <w:color w:val="auto"/>
                <w:sz w:val="20"/>
                <w:szCs w:val="20"/>
              </w:rPr>
              <w:t>2006</w:t>
            </w:r>
          </w:p>
        </w:tc>
        <w:tc>
          <w:tcPr>
            <w:tcW w:w="1255" w:type="dxa"/>
            <w:vAlign w:val="center"/>
          </w:tcPr>
          <w:p w14:paraId="62CF23C8" w14:textId="77777777" w:rsidR="00554DCF" w:rsidRPr="00C0685A" w:rsidRDefault="00554DCF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0685A">
              <w:rPr>
                <w:rFonts w:ascii="Arial" w:eastAsia="Arial" w:hAnsi="Arial" w:cs="Arial"/>
                <w:color w:val="auto"/>
                <w:sz w:val="20"/>
                <w:szCs w:val="20"/>
              </w:rPr>
              <w:t>71%</w:t>
            </w:r>
          </w:p>
        </w:tc>
      </w:tr>
      <w:tr w:rsidR="00554DCF" w14:paraId="716C876D" w14:textId="77777777" w:rsidTr="00554DCF">
        <w:trPr>
          <w:trHeight w:val="270"/>
          <w:jc w:val="center"/>
        </w:trPr>
        <w:tc>
          <w:tcPr>
            <w:tcW w:w="3676" w:type="dxa"/>
            <w:vAlign w:val="center"/>
          </w:tcPr>
          <w:p w14:paraId="740B9687" w14:textId="77777777" w:rsidR="00554DCF" w:rsidRPr="00C0685A" w:rsidRDefault="00554DCF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0685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S.S.C with Draftsman subject </w:t>
            </w:r>
          </w:p>
        </w:tc>
        <w:tc>
          <w:tcPr>
            <w:tcW w:w="2977" w:type="dxa"/>
          </w:tcPr>
          <w:p w14:paraId="76EEBFCF" w14:textId="5CFD82CF" w:rsidR="00554DCF" w:rsidRPr="00C0685A" w:rsidRDefault="00554DC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Sett R. J. J. High School, Valsad.</w:t>
            </w:r>
          </w:p>
        </w:tc>
        <w:tc>
          <w:tcPr>
            <w:tcW w:w="1876" w:type="dxa"/>
            <w:vAlign w:val="center"/>
          </w:tcPr>
          <w:p w14:paraId="7B9ABD96" w14:textId="7A9666B2" w:rsidR="00554DCF" w:rsidRPr="00C0685A" w:rsidRDefault="00554DCF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0685A">
              <w:rPr>
                <w:rFonts w:ascii="Arial" w:eastAsia="Arial" w:hAnsi="Arial" w:cs="Arial"/>
                <w:color w:val="auto"/>
                <w:sz w:val="20"/>
                <w:szCs w:val="20"/>
              </w:rPr>
              <w:t>Gujarat Board</w:t>
            </w:r>
          </w:p>
        </w:tc>
        <w:tc>
          <w:tcPr>
            <w:tcW w:w="624" w:type="dxa"/>
            <w:vAlign w:val="center"/>
          </w:tcPr>
          <w:p w14:paraId="7A683021" w14:textId="77777777" w:rsidR="00554DCF" w:rsidRPr="00C0685A" w:rsidRDefault="00554DCF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0685A">
              <w:rPr>
                <w:rFonts w:ascii="Arial" w:eastAsia="Arial" w:hAnsi="Arial" w:cs="Arial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255" w:type="dxa"/>
            <w:vAlign w:val="center"/>
          </w:tcPr>
          <w:p w14:paraId="0A0B5FF2" w14:textId="77777777" w:rsidR="00554DCF" w:rsidRPr="00C0685A" w:rsidRDefault="00554DCF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0685A">
              <w:rPr>
                <w:rFonts w:ascii="Arial" w:eastAsia="Arial" w:hAnsi="Arial" w:cs="Arial"/>
                <w:color w:val="auto"/>
                <w:sz w:val="20"/>
                <w:szCs w:val="20"/>
              </w:rPr>
              <w:t>78%</w:t>
            </w:r>
          </w:p>
        </w:tc>
      </w:tr>
    </w:tbl>
    <w:p w14:paraId="62E37399" w14:textId="0FCECFC4" w:rsidR="009C22BA" w:rsidRDefault="00B31627">
      <w:pPr>
        <w:shd w:val="clear" w:color="auto" w:fill="C0C0C0"/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DECLARATIONS</w:t>
      </w:r>
    </w:p>
    <w:p w14:paraId="4AD6910B" w14:textId="77777777" w:rsidR="009C22BA" w:rsidRDefault="009C22BA">
      <w:pPr>
        <w:jc w:val="both"/>
        <w:rPr>
          <w:rFonts w:ascii="Arial" w:eastAsia="Arial" w:hAnsi="Arial" w:cs="Arial"/>
          <w:sz w:val="20"/>
          <w:szCs w:val="20"/>
        </w:rPr>
      </w:pPr>
    </w:p>
    <w:p w14:paraId="24873262" w14:textId="77777777" w:rsidR="009C22BA" w:rsidRDefault="00B3162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hereby declare that all the information provided in this application is actual and correct best to my knowledge and belief.</w:t>
      </w:r>
    </w:p>
    <w:p w14:paraId="71A495D7" w14:textId="77777777" w:rsidR="009C22BA" w:rsidRDefault="00B3162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2155ACE" w14:textId="77777777" w:rsidR="009C22BA" w:rsidRDefault="00B3162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    </w:t>
      </w:r>
      <w:r>
        <w:rPr>
          <w:rFonts w:ascii="Arial" w:eastAsia="Arial" w:hAnsi="Arial" w:cs="Arial"/>
          <w:sz w:val="22"/>
          <w:szCs w:val="22"/>
        </w:rPr>
        <w:t>DHIMMAR GAURAV</w:t>
      </w:r>
    </w:p>
    <w:sectPr w:rsidR="009C22BA"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7EF5"/>
    <w:multiLevelType w:val="multilevel"/>
    <w:tmpl w:val="A9D6E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857" w:hanging="360"/>
      </w:pPr>
    </w:lvl>
    <w:lvl w:ilvl="2">
      <w:start w:val="1"/>
      <w:numFmt w:val="decimal"/>
      <w:lvlText w:val="%3."/>
      <w:lvlJc w:val="left"/>
      <w:pPr>
        <w:ind w:left="2577" w:hanging="360"/>
      </w:pPr>
    </w:lvl>
    <w:lvl w:ilvl="3">
      <w:start w:val="1"/>
      <w:numFmt w:val="decimal"/>
      <w:lvlText w:val="%4."/>
      <w:lvlJc w:val="left"/>
      <w:pPr>
        <w:ind w:left="3297" w:hanging="360"/>
      </w:pPr>
    </w:lvl>
    <w:lvl w:ilvl="4">
      <w:start w:val="1"/>
      <w:numFmt w:val="decimal"/>
      <w:lvlText w:val="%5."/>
      <w:lvlJc w:val="left"/>
      <w:pPr>
        <w:ind w:left="4017" w:hanging="360"/>
      </w:pPr>
    </w:lvl>
    <w:lvl w:ilvl="5">
      <w:start w:val="1"/>
      <w:numFmt w:val="decimal"/>
      <w:lvlText w:val="%6."/>
      <w:lvlJc w:val="left"/>
      <w:pPr>
        <w:ind w:left="4737" w:hanging="360"/>
      </w:pPr>
    </w:lvl>
    <w:lvl w:ilvl="6">
      <w:start w:val="1"/>
      <w:numFmt w:val="decimal"/>
      <w:lvlText w:val="%7."/>
      <w:lvlJc w:val="left"/>
      <w:pPr>
        <w:ind w:left="5457" w:hanging="360"/>
      </w:pPr>
    </w:lvl>
    <w:lvl w:ilvl="7">
      <w:start w:val="1"/>
      <w:numFmt w:val="decimal"/>
      <w:lvlText w:val="%8."/>
      <w:lvlJc w:val="left"/>
      <w:pPr>
        <w:ind w:left="6177" w:hanging="360"/>
      </w:pPr>
    </w:lvl>
    <w:lvl w:ilvl="8">
      <w:start w:val="1"/>
      <w:numFmt w:val="decimal"/>
      <w:lvlText w:val="%9."/>
      <w:lvlJc w:val="left"/>
      <w:pPr>
        <w:ind w:left="6897" w:hanging="360"/>
      </w:pPr>
    </w:lvl>
  </w:abstractNum>
  <w:abstractNum w:abstractNumId="1" w15:restartNumberingAfterBreak="0">
    <w:nsid w:val="500C1B67"/>
    <w:multiLevelType w:val="multilevel"/>
    <w:tmpl w:val="CC0436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332DA7"/>
    <w:multiLevelType w:val="multilevel"/>
    <w:tmpl w:val="1DE2AAC0"/>
    <w:lvl w:ilvl="0">
      <w:start w:val="1"/>
      <w:numFmt w:val="bullet"/>
      <w:lvlText w:val="o"/>
      <w:lvlJc w:val="left"/>
      <w:pPr>
        <w:ind w:left="643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2176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9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1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3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5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7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9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16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BA"/>
    <w:rsid w:val="00004EE6"/>
    <w:rsid w:val="000228F8"/>
    <w:rsid w:val="00113EF0"/>
    <w:rsid w:val="00115F36"/>
    <w:rsid w:val="00155B6A"/>
    <w:rsid w:val="001A21D3"/>
    <w:rsid w:val="0024318F"/>
    <w:rsid w:val="002B1568"/>
    <w:rsid w:val="00357473"/>
    <w:rsid w:val="00396818"/>
    <w:rsid w:val="004019EA"/>
    <w:rsid w:val="004A3A12"/>
    <w:rsid w:val="004B08C8"/>
    <w:rsid w:val="00554DCF"/>
    <w:rsid w:val="006952BC"/>
    <w:rsid w:val="00702B0D"/>
    <w:rsid w:val="007131AA"/>
    <w:rsid w:val="00716531"/>
    <w:rsid w:val="00761CA0"/>
    <w:rsid w:val="00764B4A"/>
    <w:rsid w:val="00861BE6"/>
    <w:rsid w:val="008B6E7E"/>
    <w:rsid w:val="008D09C1"/>
    <w:rsid w:val="008D243C"/>
    <w:rsid w:val="008E70E4"/>
    <w:rsid w:val="008F0FFE"/>
    <w:rsid w:val="00901BF7"/>
    <w:rsid w:val="00992E91"/>
    <w:rsid w:val="009A3442"/>
    <w:rsid w:val="009C22BA"/>
    <w:rsid w:val="009E7634"/>
    <w:rsid w:val="009F60D4"/>
    <w:rsid w:val="00A0164D"/>
    <w:rsid w:val="00A87D96"/>
    <w:rsid w:val="00A902F3"/>
    <w:rsid w:val="00B13889"/>
    <w:rsid w:val="00B31627"/>
    <w:rsid w:val="00B34694"/>
    <w:rsid w:val="00B55046"/>
    <w:rsid w:val="00B85A98"/>
    <w:rsid w:val="00C0685A"/>
    <w:rsid w:val="00C936C2"/>
    <w:rsid w:val="00CA5FC3"/>
    <w:rsid w:val="00D5085A"/>
    <w:rsid w:val="00D532A2"/>
    <w:rsid w:val="00D75EA2"/>
    <w:rsid w:val="00E040AE"/>
    <w:rsid w:val="00E3746C"/>
    <w:rsid w:val="00EA3F35"/>
    <w:rsid w:val="00F0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B2496"/>
  <w15:docId w15:val="{4BE6E83C-9E3D-4A56-8B56-6A753DA1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Verdana" w:eastAsia="Verdana" w:hAnsi="Verdana" w:cs="Verdana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62339"/>
    <w:pPr>
      <w:ind w:left="720"/>
      <w:contextualSpacing/>
    </w:pPr>
  </w:style>
  <w:style w:type="table" w:customStyle="1" w:styleId="a1">
    <w:basedOn w:val="TableNormal"/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rPr>
      <w:color w:val="000000"/>
    </w:rPr>
    <w:tblPr>
      <w:tblStyleRowBandSize w:val="1"/>
      <w:tblStyleColBandSize w:val="1"/>
    </w:tblPr>
  </w:style>
  <w:style w:type="table" w:customStyle="1" w:styleId="a3">
    <w:basedOn w:val="TableNormal"/>
    <w:rPr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urav.dhimmar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Taf44QGTa4k/ZrJM8VFG7JKaqQ==">AMUW2mUVeRXMKuqp1FoMqDESmPX+AnNKnrf7fQy/XWEQFWD+B5H76n/HtM0BOCEhhdK80ADFNbyaQ7BRivPdTMbAnE35BT9cgomNLB6OFzVUZnsltIG2YieucwRXsGRAIZMVYNsdBzMqlV0dtDqPo+iR/kep8uJ8Jw==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Yaksh</dc:creator>
  <cp:lastModifiedBy>Microsoft account</cp:lastModifiedBy>
  <cp:revision>23</cp:revision>
  <cp:lastPrinted>2020-07-04T05:05:00Z</cp:lastPrinted>
  <dcterms:created xsi:type="dcterms:W3CDTF">2020-07-04T05:05:00Z</dcterms:created>
  <dcterms:modified xsi:type="dcterms:W3CDTF">2020-08-11T10:30:00Z</dcterms:modified>
</cp:coreProperties>
</file>