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E6" w:rsidRPr="0044786D" w:rsidRDefault="002352E6" w:rsidP="002352E6">
      <w:pPr>
        <w:jc w:val="center"/>
        <w:rPr>
          <w:sz w:val="24"/>
          <w:szCs w:val="24"/>
        </w:rPr>
      </w:pPr>
      <w:r>
        <w:rPr>
          <w:sz w:val="24"/>
          <w:szCs w:val="24"/>
        </w:rPr>
        <w:t>CURRICULU</w:t>
      </w:r>
      <w:r w:rsidRPr="0044786D">
        <w:rPr>
          <w:sz w:val="24"/>
          <w:szCs w:val="24"/>
        </w:rPr>
        <w:t>M VITAE</w:t>
      </w:r>
    </w:p>
    <w:p w:rsidR="002352E6" w:rsidRPr="0044786D" w:rsidRDefault="002352E6" w:rsidP="002352E6">
      <w:pPr>
        <w:rPr>
          <w:sz w:val="24"/>
          <w:szCs w:val="24"/>
        </w:rPr>
      </w:pPr>
      <w:r w:rsidRPr="0044786D">
        <w:rPr>
          <w:sz w:val="24"/>
          <w:szCs w:val="24"/>
        </w:rPr>
        <w:t>Name: Macwan Luis Paul</w:t>
      </w:r>
    </w:p>
    <w:p w:rsidR="002352E6" w:rsidRPr="0044786D" w:rsidRDefault="002352E6" w:rsidP="002352E6">
      <w:pPr>
        <w:rPr>
          <w:sz w:val="24"/>
          <w:szCs w:val="24"/>
        </w:rPr>
      </w:pPr>
      <w:r w:rsidRPr="0044786D">
        <w:rPr>
          <w:sz w:val="24"/>
          <w:szCs w:val="24"/>
        </w:rPr>
        <w:t>D.O.B.:16/04/1996</w:t>
      </w:r>
    </w:p>
    <w:p w:rsidR="002352E6" w:rsidRPr="0044786D" w:rsidRDefault="002352E6" w:rsidP="002352E6">
      <w:pPr>
        <w:rPr>
          <w:sz w:val="24"/>
          <w:szCs w:val="24"/>
        </w:rPr>
      </w:pPr>
      <w:r w:rsidRPr="0044786D">
        <w:rPr>
          <w:sz w:val="24"/>
          <w:szCs w:val="24"/>
        </w:rPr>
        <w:t>Nationality: Indian</w:t>
      </w:r>
    </w:p>
    <w:p w:rsidR="002352E6" w:rsidRPr="0044786D" w:rsidRDefault="002352E6" w:rsidP="002352E6">
      <w:pPr>
        <w:rPr>
          <w:sz w:val="24"/>
          <w:szCs w:val="24"/>
        </w:rPr>
      </w:pPr>
      <w:r w:rsidRPr="0044786D">
        <w:rPr>
          <w:sz w:val="24"/>
          <w:szCs w:val="24"/>
        </w:rPr>
        <w:t>Address: 13, Ishanand society, near sindhvay mata mandir,c.t.m. ramol road Ahemedabad-26</w:t>
      </w:r>
    </w:p>
    <w:p w:rsidR="002352E6" w:rsidRPr="0044786D" w:rsidRDefault="002352E6" w:rsidP="002352E6">
      <w:pPr>
        <w:rPr>
          <w:sz w:val="24"/>
          <w:szCs w:val="24"/>
        </w:rPr>
      </w:pPr>
      <w:r w:rsidRPr="0044786D">
        <w:rPr>
          <w:sz w:val="24"/>
          <w:szCs w:val="24"/>
        </w:rPr>
        <w:t>Mobile Number: 7575041443</w:t>
      </w:r>
    </w:p>
    <w:p w:rsidR="002352E6" w:rsidRPr="0044786D" w:rsidRDefault="002352E6" w:rsidP="002352E6">
      <w:pPr>
        <w:rPr>
          <w:sz w:val="24"/>
          <w:szCs w:val="24"/>
        </w:rPr>
      </w:pPr>
      <w:r w:rsidRPr="0044786D">
        <w:rPr>
          <w:sz w:val="24"/>
          <w:szCs w:val="24"/>
        </w:rPr>
        <w:t>Email Id:luismacwan37@gmail.com</w:t>
      </w:r>
    </w:p>
    <w:p w:rsidR="002352E6" w:rsidRPr="0044786D" w:rsidRDefault="002352E6" w:rsidP="002352E6">
      <w:pPr>
        <w:tabs>
          <w:tab w:val="left" w:pos="5885"/>
        </w:tabs>
        <w:rPr>
          <w:sz w:val="24"/>
          <w:szCs w:val="24"/>
        </w:rPr>
      </w:pPr>
      <w:r w:rsidRPr="0044786D">
        <w:rPr>
          <w:sz w:val="24"/>
          <w:szCs w:val="24"/>
        </w:rPr>
        <w:t>Marital Status: Unmarried</w:t>
      </w:r>
    </w:p>
    <w:p w:rsidR="002352E6" w:rsidRPr="0044786D" w:rsidRDefault="002352E6" w:rsidP="002352E6">
      <w:pPr>
        <w:tabs>
          <w:tab w:val="left" w:pos="5885"/>
        </w:tabs>
        <w:spacing w:line="480" w:lineRule="auto"/>
        <w:rPr>
          <w:sz w:val="24"/>
          <w:szCs w:val="24"/>
        </w:rPr>
      </w:pPr>
      <w:r w:rsidRPr="0044786D">
        <w:rPr>
          <w:sz w:val="24"/>
          <w:szCs w:val="24"/>
        </w:rPr>
        <w:t>Language Known: English,</w:t>
      </w:r>
      <w:r>
        <w:rPr>
          <w:sz w:val="24"/>
          <w:szCs w:val="24"/>
        </w:rPr>
        <w:t xml:space="preserve"> </w:t>
      </w:r>
      <w:r w:rsidRPr="0044786D">
        <w:rPr>
          <w:sz w:val="24"/>
          <w:szCs w:val="24"/>
        </w:rPr>
        <w:t>Gujarati, Hindi</w:t>
      </w:r>
    </w:p>
    <w:p w:rsidR="002352E6" w:rsidRPr="002352E6" w:rsidRDefault="002352E6" w:rsidP="002352E6">
      <w:pPr>
        <w:tabs>
          <w:tab w:val="left" w:pos="5885"/>
        </w:tabs>
        <w:spacing w:line="480" w:lineRule="auto"/>
        <w:rPr>
          <w:b/>
          <w:bCs/>
          <w:sz w:val="24"/>
          <w:szCs w:val="24"/>
        </w:rPr>
      </w:pPr>
      <w:r w:rsidRPr="002352E6">
        <w:rPr>
          <w:b/>
          <w:bCs/>
          <w:sz w:val="24"/>
          <w:szCs w:val="24"/>
        </w:rPr>
        <w:t xml:space="preserve">Training: </w:t>
      </w:r>
    </w:p>
    <w:p w:rsidR="002352E6" w:rsidRPr="00154A42" w:rsidRDefault="002352E6" w:rsidP="002352E6">
      <w:pPr>
        <w:pStyle w:val="ListParagraph"/>
        <w:numPr>
          <w:ilvl w:val="0"/>
          <w:numId w:val="1"/>
        </w:numPr>
        <w:tabs>
          <w:tab w:val="left" w:pos="5885"/>
        </w:tabs>
        <w:spacing w:line="480" w:lineRule="auto"/>
        <w:rPr>
          <w:sz w:val="24"/>
          <w:szCs w:val="24"/>
        </w:rPr>
      </w:pPr>
      <w:r w:rsidRPr="00154A42">
        <w:rPr>
          <w:sz w:val="24"/>
          <w:szCs w:val="24"/>
        </w:rPr>
        <w:t>BSNL (RTTC) In Advance Telecom with Specialization in Mobile Communication.</w:t>
      </w:r>
    </w:p>
    <w:p w:rsidR="002352E6" w:rsidRDefault="002352E6" w:rsidP="002352E6">
      <w:pPr>
        <w:pStyle w:val="ListParagraph"/>
        <w:numPr>
          <w:ilvl w:val="0"/>
          <w:numId w:val="1"/>
        </w:numPr>
        <w:tabs>
          <w:tab w:val="left" w:pos="58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CISCO CCNA </w:t>
      </w:r>
    </w:p>
    <w:p w:rsidR="002352E6" w:rsidRDefault="002352E6" w:rsidP="002352E6">
      <w:pPr>
        <w:pStyle w:val="ListParagraph"/>
        <w:numPr>
          <w:ilvl w:val="0"/>
          <w:numId w:val="1"/>
        </w:numPr>
        <w:tabs>
          <w:tab w:val="left" w:pos="58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Redhat  Linux</w:t>
      </w:r>
    </w:p>
    <w:p w:rsidR="002352E6" w:rsidRDefault="002352E6" w:rsidP="002352E6">
      <w:pPr>
        <w:tabs>
          <w:tab w:val="left" w:pos="5885"/>
        </w:tabs>
        <w:spacing w:line="480" w:lineRule="auto"/>
        <w:ind w:left="360"/>
        <w:jc w:val="both"/>
        <w:rPr>
          <w:b/>
          <w:bCs/>
          <w:sz w:val="24"/>
          <w:szCs w:val="24"/>
        </w:rPr>
      </w:pPr>
    </w:p>
    <w:p w:rsidR="002352E6" w:rsidRDefault="002352E6" w:rsidP="002352E6">
      <w:pPr>
        <w:tabs>
          <w:tab w:val="left" w:pos="5885"/>
        </w:tabs>
        <w:spacing w:line="480" w:lineRule="auto"/>
        <w:ind w:left="360"/>
        <w:jc w:val="both"/>
        <w:rPr>
          <w:b/>
          <w:bCs/>
          <w:sz w:val="24"/>
          <w:szCs w:val="24"/>
        </w:rPr>
      </w:pPr>
    </w:p>
    <w:p w:rsidR="002352E6" w:rsidRDefault="002352E6" w:rsidP="002352E6">
      <w:pPr>
        <w:tabs>
          <w:tab w:val="left" w:pos="5885"/>
        </w:tabs>
        <w:spacing w:line="480" w:lineRule="auto"/>
        <w:ind w:left="360"/>
        <w:jc w:val="both"/>
        <w:rPr>
          <w:b/>
          <w:bCs/>
          <w:sz w:val="24"/>
          <w:szCs w:val="24"/>
        </w:rPr>
      </w:pPr>
      <w:r w:rsidRPr="002352E6">
        <w:rPr>
          <w:b/>
          <w:bCs/>
          <w:sz w:val="24"/>
          <w:szCs w:val="24"/>
        </w:rPr>
        <w:t xml:space="preserve">Experience: </w:t>
      </w:r>
    </w:p>
    <w:tbl>
      <w:tblPr>
        <w:tblStyle w:val="TableGrid"/>
        <w:tblW w:w="10098" w:type="dxa"/>
        <w:tblLook w:val="04A0"/>
      </w:tblPr>
      <w:tblGrid>
        <w:gridCol w:w="918"/>
        <w:gridCol w:w="3510"/>
        <w:gridCol w:w="2754"/>
        <w:gridCol w:w="2916"/>
      </w:tblGrid>
      <w:tr w:rsidR="002352E6" w:rsidTr="00AB4559">
        <w:tc>
          <w:tcPr>
            <w:tcW w:w="918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No</w:t>
            </w:r>
          </w:p>
        </w:tc>
        <w:tc>
          <w:tcPr>
            <w:tcW w:w="3510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2754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Name</w:t>
            </w:r>
          </w:p>
        </w:tc>
        <w:tc>
          <w:tcPr>
            <w:tcW w:w="2916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</w:tr>
      <w:tr w:rsidR="002352E6" w:rsidTr="00AB4559">
        <w:tc>
          <w:tcPr>
            <w:tcW w:w="918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Techmonarch Solution PVT LTD</w:t>
            </w:r>
          </w:p>
        </w:tc>
        <w:tc>
          <w:tcPr>
            <w:tcW w:w="2754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Engineer</w:t>
            </w:r>
          </w:p>
        </w:tc>
        <w:tc>
          <w:tcPr>
            <w:tcW w:w="2916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2019 to Continue</w:t>
            </w:r>
          </w:p>
        </w:tc>
      </w:tr>
      <w:tr w:rsidR="002352E6" w:rsidTr="00AB4559">
        <w:tc>
          <w:tcPr>
            <w:tcW w:w="918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Vmukti Solution PVT LTD</w:t>
            </w:r>
          </w:p>
        </w:tc>
        <w:tc>
          <w:tcPr>
            <w:tcW w:w="2754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Engineer</w:t>
            </w:r>
          </w:p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352E6" w:rsidRDefault="002352E6" w:rsidP="00AB4559">
            <w:pPr>
              <w:tabs>
                <w:tab w:val="left" w:pos="588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2017- July 2019</w:t>
            </w:r>
          </w:p>
        </w:tc>
      </w:tr>
    </w:tbl>
    <w:p w:rsidR="002352E6" w:rsidRDefault="002352E6" w:rsidP="002352E6">
      <w:pPr>
        <w:tabs>
          <w:tab w:val="left" w:pos="5885"/>
        </w:tabs>
        <w:spacing w:line="480" w:lineRule="auto"/>
      </w:pPr>
    </w:p>
    <w:p w:rsidR="002352E6" w:rsidRDefault="002352E6" w:rsidP="002352E6">
      <w:pPr>
        <w:tabs>
          <w:tab w:val="left" w:pos="5885"/>
        </w:tabs>
        <w:spacing w:line="480" w:lineRule="auto"/>
        <w:rPr>
          <w:b/>
          <w:bCs/>
          <w:sz w:val="24"/>
          <w:szCs w:val="24"/>
        </w:rPr>
      </w:pPr>
      <w:r w:rsidRPr="002352E6">
        <w:rPr>
          <w:b/>
          <w:bCs/>
          <w:sz w:val="24"/>
          <w:szCs w:val="24"/>
        </w:rPr>
        <w:lastRenderedPageBreak/>
        <w:t>Skills:</w:t>
      </w:r>
    </w:p>
    <w:p w:rsidR="002352E6" w:rsidRPr="00C442BA" w:rsidRDefault="002352E6" w:rsidP="002352E6">
      <w:pPr>
        <w:pStyle w:val="ListParagraph"/>
        <w:numPr>
          <w:ilvl w:val="0"/>
          <w:numId w:val="3"/>
        </w:numPr>
        <w:tabs>
          <w:tab w:val="left" w:pos="5885"/>
        </w:tabs>
        <w:spacing w:line="480" w:lineRule="auto"/>
        <w:rPr>
          <w:sz w:val="24"/>
          <w:szCs w:val="24"/>
        </w:rPr>
      </w:pPr>
      <w:r w:rsidRPr="00C442BA">
        <w:rPr>
          <w:sz w:val="24"/>
          <w:szCs w:val="24"/>
        </w:rPr>
        <w:t>Windows Server Management</w:t>
      </w:r>
      <w:r>
        <w:rPr>
          <w:sz w:val="24"/>
          <w:szCs w:val="24"/>
        </w:rPr>
        <w:t>.</w:t>
      </w:r>
    </w:p>
    <w:p w:rsidR="002352E6" w:rsidRPr="00C442BA" w:rsidRDefault="002352E6" w:rsidP="002352E6">
      <w:pPr>
        <w:pStyle w:val="ListParagraph"/>
        <w:numPr>
          <w:ilvl w:val="0"/>
          <w:numId w:val="3"/>
        </w:numPr>
        <w:tabs>
          <w:tab w:val="left" w:pos="5885"/>
        </w:tabs>
        <w:spacing w:line="480" w:lineRule="auto"/>
        <w:rPr>
          <w:sz w:val="24"/>
          <w:szCs w:val="24"/>
        </w:rPr>
      </w:pPr>
      <w:r w:rsidRPr="00C442BA">
        <w:rPr>
          <w:sz w:val="24"/>
          <w:szCs w:val="24"/>
        </w:rPr>
        <w:t xml:space="preserve">IT Network </w:t>
      </w:r>
      <w:r>
        <w:rPr>
          <w:sz w:val="24"/>
          <w:szCs w:val="24"/>
        </w:rPr>
        <w:t>Management.</w:t>
      </w:r>
    </w:p>
    <w:p w:rsidR="002352E6" w:rsidRDefault="002352E6" w:rsidP="002352E6">
      <w:pPr>
        <w:pStyle w:val="ListParagraph"/>
        <w:numPr>
          <w:ilvl w:val="0"/>
          <w:numId w:val="3"/>
        </w:numPr>
        <w:tabs>
          <w:tab w:val="left" w:pos="58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Microsoft Office 365.</w:t>
      </w:r>
    </w:p>
    <w:p w:rsidR="002352E6" w:rsidRDefault="002352E6" w:rsidP="002352E6">
      <w:pPr>
        <w:pStyle w:val="ListParagraph"/>
        <w:numPr>
          <w:ilvl w:val="0"/>
          <w:numId w:val="3"/>
        </w:numPr>
        <w:tabs>
          <w:tab w:val="left" w:pos="58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System Support.</w:t>
      </w:r>
    </w:p>
    <w:p w:rsidR="00F61424" w:rsidRDefault="002352E6" w:rsidP="00F61424">
      <w:pPr>
        <w:pStyle w:val="ListParagraph"/>
        <w:numPr>
          <w:ilvl w:val="0"/>
          <w:numId w:val="3"/>
        </w:numPr>
        <w:tabs>
          <w:tab w:val="left" w:pos="5885"/>
        </w:tabs>
        <w:spacing w:line="480" w:lineRule="auto"/>
        <w:rPr>
          <w:sz w:val="24"/>
          <w:szCs w:val="24"/>
        </w:rPr>
      </w:pPr>
      <w:r w:rsidRPr="00154A42">
        <w:rPr>
          <w:sz w:val="24"/>
          <w:szCs w:val="24"/>
        </w:rPr>
        <w:t>Webcasting events of Government (NIC).</w:t>
      </w:r>
    </w:p>
    <w:p w:rsidR="00F61424" w:rsidRDefault="00F61424" w:rsidP="00F61424">
      <w:pPr>
        <w:tabs>
          <w:tab w:val="left" w:pos="5885"/>
        </w:tabs>
        <w:spacing w:line="480" w:lineRule="auto"/>
        <w:rPr>
          <w:sz w:val="24"/>
          <w:szCs w:val="24"/>
        </w:rPr>
      </w:pPr>
    </w:p>
    <w:p w:rsidR="00F61424" w:rsidRPr="00EA5396" w:rsidRDefault="00EA5396" w:rsidP="00F61424">
      <w:pPr>
        <w:tabs>
          <w:tab w:val="left" w:pos="5885"/>
        </w:tabs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Role </w:t>
      </w:r>
      <w:r w:rsidR="00F61424" w:rsidRPr="00EA5396">
        <w:rPr>
          <w:b/>
          <w:bCs/>
          <w:sz w:val="28"/>
          <w:szCs w:val="28"/>
        </w:rPr>
        <w:t>:</w:t>
      </w:r>
    </w:p>
    <w:p w:rsidR="00F61424" w:rsidRDefault="00F61424" w:rsidP="00F61424">
      <w:pPr>
        <w:tabs>
          <w:tab w:val="left" w:pos="58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have main profile as a Network Engineer. And I have to </w:t>
      </w:r>
      <w:r w:rsidR="00EA5396">
        <w:rPr>
          <w:sz w:val="24"/>
          <w:szCs w:val="24"/>
        </w:rPr>
        <w:t xml:space="preserve">maintain </w:t>
      </w:r>
      <w:r>
        <w:rPr>
          <w:sz w:val="24"/>
          <w:szCs w:val="24"/>
        </w:rPr>
        <w:t xml:space="preserve"> windows server for many locations in India</w:t>
      </w:r>
      <w:r w:rsidR="00EA5396">
        <w:rPr>
          <w:sz w:val="24"/>
          <w:szCs w:val="24"/>
        </w:rPr>
        <w:t xml:space="preserve"> in my current company </w:t>
      </w:r>
      <w:r>
        <w:rPr>
          <w:sz w:val="24"/>
          <w:szCs w:val="24"/>
        </w:rPr>
        <w:t xml:space="preserve"> and Backup of servers, Also maintain office 365 Admin portal, And also manage Virtual Server in Hyper-V , I </w:t>
      </w:r>
      <w:r w:rsidR="00EA5396">
        <w:rPr>
          <w:sz w:val="24"/>
          <w:szCs w:val="24"/>
        </w:rPr>
        <w:t xml:space="preserve">have </w:t>
      </w:r>
      <w:r>
        <w:rPr>
          <w:sz w:val="24"/>
          <w:szCs w:val="24"/>
        </w:rPr>
        <w:t>also mange firewall and also coordinate with outside</w:t>
      </w:r>
      <w:r w:rsidR="00EA5396">
        <w:rPr>
          <w:sz w:val="24"/>
          <w:szCs w:val="24"/>
        </w:rPr>
        <w:t xml:space="preserve"> India</w:t>
      </w:r>
      <w:r>
        <w:rPr>
          <w:sz w:val="24"/>
          <w:szCs w:val="24"/>
        </w:rPr>
        <w:t xml:space="preserve"> client for IT </w:t>
      </w:r>
      <w:r w:rsidR="00EA5396">
        <w:rPr>
          <w:sz w:val="24"/>
          <w:szCs w:val="24"/>
        </w:rPr>
        <w:t xml:space="preserve">Management. Also use Device42 software for Auto Asset Management </w:t>
      </w:r>
    </w:p>
    <w:p w:rsidR="00F61424" w:rsidRPr="00F61424" w:rsidRDefault="00EA5396" w:rsidP="00F61424">
      <w:pPr>
        <w:tabs>
          <w:tab w:val="left" w:pos="58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F61424">
        <w:rPr>
          <w:sz w:val="24"/>
          <w:szCs w:val="24"/>
        </w:rPr>
        <w:t>Linux redhat</w:t>
      </w:r>
      <w:r>
        <w:rPr>
          <w:sz w:val="24"/>
          <w:szCs w:val="24"/>
        </w:rPr>
        <w:t xml:space="preserve"> RHCE</w:t>
      </w:r>
      <w:r w:rsidR="00F61424">
        <w:rPr>
          <w:sz w:val="24"/>
          <w:szCs w:val="24"/>
        </w:rPr>
        <w:t xml:space="preserve"> and Cisco CCNA Local certificate. I have a good knowledge of Windows server and Aware for Linux Server also. And know regarding Webcasting in digital </w:t>
      </w:r>
      <w:r>
        <w:rPr>
          <w:sz w:val="24"/>
          <w:szCs w:val="24"/>
        </w:rPr>
        <w:t>platforms. And also Good Knowledge of IT Network</w:t>
      </w:r>
      <w:r w:rsidR="00F61424">
        <w:rPr>
          <w:sz w:val="24"/>
          <w:szCs w:val="24"/>
        </w:rPr>
        <w:t xml:space="preserve">  </w:t>
      </w:r>
    </w:p>
    <w:p w:rsidR="002352E6" w:rsidRPr="0044786D" w:rsidRDefault="002352E6" w:rsidP="002352E6">
      <w:pPr>
        <w:tabs>
          <w:tab w:val="left" w:pos="5885"/>
        </w:tabs>
        <w:spacing w:line="480" w:lineRule="auto"/>
        <w:rPr>
          <w:sz w:val="24"/>
          <w:szCs w:val="24"/>
        </w:rPr>
      </w:pPr>
    </w:p>
    <w:p w:rsidR="00EA5396" w:rsidRDefault="00EA5396" w:rsidP="002352E6">
      <w:pPr>
        <w:tabs>
          <w:tab w:val="center" w:pos="4680"/>
        </w:tabs>
        <w:rPr>
          <w:sz w:val="24"/>
          <w:szCs w:val="24"/>
        </w:rPr>
      </w:pPr>
    </w:p>
    <w:p w:rsidR="00F97A3F" w:rsidRDefault="00F97A3F" w:rsidP="002352E6">
      <w:pPr>
        <w:tabs>
          <w:tab w:val="center" w:pos="4680"/>
        </w:tabs>
        <w:rPr>
          <w:sz w:val="24"/>
          <w:szCs w:val="24"/>
        </w:rPr>
      </w:pPr>
    </w:p>
    <w:p w:rsidR="00F97A3F" w:rsidRDefault="00F97A3F" w:rsidP="002352E6">
      <w:pPr>
        <w:tabs>
          <w:tab w:val="center" w:pos="4680"/>
        </w:tabs>
        <w:rPr>
          <w:sz w:val="24"/>
          <w:szCs w:val="24"/>
        </w:rPr>
      </w:pPr>
    </w:p>
    <w:p w:rsidR="002352E6" w:rsidRPr="0044786D" w:rsidRDefault="002352E6" w:rsidP="002352E6">
      <w:pPr>
        <w:tabs>
          <w:tab w:val="center" w:pos="4680"/>
        </w:tabs>
        <w:rPr>
          <w:sz w:val="24"/>
          <w:szCs w:val="24"/>
        </w:rPr>
      </w:pPr>
      <w:r w:rsidRPr="0044786D">
        <w:rPr>
          <w:sz w:val="24"/>
          <w:szCs w:val="24"/>
        </w:rPr>
        <w:lastRenderedPageBreak/>
        <w:t>Education Qualification:</w:t>
      </w:r>
    </w:p>
    <w:tbl>
      <w:tblPr>
        <w:tblStyle w:val="TableGrid"/>
        <w:tblW w:w="0" w:type="auto"/>
        <w:tblLook w:val="04A0"/>
      </w:tblPr>
      <w:tblGrid>
        <w:gridCol w:w="1915"/>
        <w:gridCol w:w="2308"/>
        <w:gridCol w:w="1915"/>
        <w:gridCol w:w="1915"/>
      </w:tblGrid>
      <w:tr w:rsidR="002352E6" w:rsidRPr="0044786D" w:rsidTr="00AB4559"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COURSE</w:t>
            </w:r>
          </w:p>
        </w:tc>
        <w:tc>
          <w:tcPr>
            <w:tcW w:w="2134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BOARDE/UNIVERCITY</w:t>
            </w:r>
          </w:p>
        </w:tc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YEAR OF PASSING</w:t>
            </w:r>
          </w:p>
        </w:tc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PERCENTAG</w:t>
            </w:r>
          </w:p>
        </w:tc>
      </w:tr>
      <w:tr w:rsidR="002352E6" w:rsidRPr="0044786D" w:rsidTr="00AB4559"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S.S.C</w:t>
            </w:r>
          </w:p>
        </w:tc>
        <w:tc>
          <w:tcPr>
            <w:tcW w:w="2134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G.S.E.B</w:t>
            </w:r>
          </w:p>
        </w:tc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March-2011</w:t>
            </w:r>
          </w:p>
        </w:tc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79%</w:t>
            </w:r>
          </w:p>
        </w:tc>
      </w:tr>
      <w:tr w:rsidR="002352E6" w:rsidRPr="0044786D" w:rsidTr="00AB4559"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H.S.C.</w:t>
            </w:r>
          </w:p>
        </w:tc>
        <w:tc>
          <w:tcPr>
            <w:tcW w:w="2134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G.H.S.E.B</w:t>
            </w:r>
          </w:p>
        </w:tc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March-2013</w:t>
            </w:r>
          </w:p>
        </w:tc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52%</w:t>
            </w:r>
          </w:p>
        </w:tc>
      </w:tr>
      <w:tr w:rsidR="002352E6" w:rsidRPr="0044786D" w:rsidTr="00AB4559"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B.E.(E.C)</w:t>
            </w:r>
          </w:p>
        </w:tc>
        <w:tc>
          <w:tcPr>
            <w:tcW w:w="2134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G.T.U.</w:t>
            </w:r>
          </w:p>
        </w:tc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MAY-2018</w:t>
            </w:r>
          </w:p>
        </w:tc>
        <w:tc>
          <w:tcPr>
            <w:tcW w:w="1915" w:type="dxa"/>
          </w:tcPr>
          <w:p w:rsidR="002352E6" w:rsidRPr="0044786D" w:rsidRDefault="002352E6" w:rsidP="00AB4559">
            <w:pPr>
              <w:rPr>
                <w:sz w:val="24"/>
                <w:szCs w:val="24"/>
              </w:rPr>
            </w:pPr>
            <w:r w:rsidRPr="0044786D">
              <w:rPr>
                <w:sz w:val="24"/>
                <w:szCs w:val="24"/>
              </w:rPr>
              <w:t>7.03</w:t>
            </w:r>
          </w:p>
        </w:tc>
      </w:tr>
    </w:tbl>
    <w:p w:rsidR="002352E6" w:rsidRPr="0044786D" w:rsidRDefault="002352E6" w:rsidP="002352E6">
      <w:pPr>
        <w:rPr>
          <w:sz w:val="24"/>
          <w:szCs w:val="24"/>
        </w:rPr>
      </w:pPr>
    </w:p>
    <w:p w:rsidR="002352E6" w:rsidRPr="0044786D" w:rsidRDefault="002352E6" w:rsidP="002352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786D">
        <w:rPr>
          <w:sz w:val="24"/>
          <w:szCs w:val="24"/>
        </w:rPr>
        <w:t>Academic Project: Automated Toll Plaza Using RFID</w:t>
      </w:r>
    </w:p>
    <w:p w:rsidR="002352E6" w:rsidRPr="0044786D" w:rsidRDefault="002352E6" w:rsidP="002352E6">
      <w:pPr>
        <w:rPr>
          <w:sz w:val="24"/>
          <w:szCs w:val="24"/>
        </w:rPr>
      </w:pPr>
    </w:p>
    <w:p w:rsidR="002352E6" w:rsidRPr="0044786D" w:rsidRDefault="002352E6" w:rsidP="002352E6">
      <w:pPr>
        <w:pStyle w:val="ListParagraph"/>
        <w:spacing w:line="240" w:lineRule="auto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44786D">
        <w:rPr>
          <w:rFonts w:ascii="Times New Roman" w:hAnsi="Times New Roman" w:cs="Times New Roman"/>
          <w:sz w:val="24"/>
          <w:szCs w:val="24"/>
        </w:rPr>
        <w:t>Taking Challenges and Responsibilities and living up t</w:t>
      </w:r>
      <w:r>
        <w:rPr>
          <w:rFonts w:ascii="Times New Roman" w:hAnsi="Times New Roman" w:cs="Times New Roman"/>
          <w:sz w:val="24"/>
          <w:szCs w:val="24"/>
        </w:rPr>
        <w:t xml:space="preserve">o them has always been my motto </w:t>
      </w:r>
      <w:r w:rsidRPr="0044786D">
        <w:rPr>
          <w:rFonts w:ascii="Times New Roman" w:hAnsi="Times New Roman" w:cs="Times New Roman"/>
          <w:sz w:val="24"/>
          <w:szCs w:val="24"/>
        </w:rPr>
        <w:t>and I wish to do the same after joining the organization by making the optimum use of my Engineering Knowledge and Other skills.</w:t>
      </w:r>
    </w:p>
    <w:p w:rsidR="002352E6" w:rsidRPr="0044786D" w:rsidRDefault="002352E6" w:rsidP="002352E6">
      <w:pPr>
        <w:tabs>
          <w:tab w:val="left" w:pos="8502"/>
        </w:tabs>
        <w:jc w:val="right"/>
        <w:rPr>
          <w:sz w:val="24"/>
          <w:szCs w:val="24"/>
        </w:rPr>
      </w:pPr>
      <w:r w:rsidRPr="0044786D">
        <w:rPr>
          <w:sz w:val="24"/>
          <w:szCs w:val="24"/>
        </w:rPr>
        <w:t xml:space="preserve">Luis </w:t>
      </w:r>
      <w:r>
        <w:rPr>
          <w:sz w:val="24"/>
          <w:szCs w:val="24"/>
        </w:rPr>
        <w:t>M</w:t>
      </w:r>
      <w:r w:rsidRPr="0044786D">
        <w:rPr>
          <w:sz w:val="24"/>
          <w:szCs w:val="24"/>
        </w:rPr>
        <w:t>acwan</w:t>
      </w:r>
    </w:p>
    <w:p w:rsidR="002352E6" w:rsidRPr="002352E6" w:rsidRDefault="002352E6" w:rsidP="002352E6">
      <w:pPr>
        <w:tabs>
          <w:tab w:val="left" w:pos="5885"/>
        </w:tabs>
        <w:spacing w:line="480" w:lineRule="auto"/>
        <w:rPr>
          <w:b/>
          <w:bCs/>
          <w:sz w:val="24"/>
          <w:szCs w:val="24"/>
        </w:rPr>
      </w:pPr>
    </w:p>
    <w:p w:rsidR="002352E6" w:rsidRPr="002352E6" w:rsidRDefault="002352E6" w:rsidP="002352E6">
      <w:pPr>
        <w:tabs>
          <w:tab w:val="left" w:pos="5885"/>
        </w:tabs>
        <w:spacing w:line="480" w:lineRule="auto"/>
        <w:ind w:left="360"/>
        <w:jc w:val="both"/>
        <w:rPr>
          <w:b/>
          <w:bCs/>
          <w:sz w:val="24"/>
          <w:szCs w:val="24"/>
        </w:rPr>
      </w:pPr>
    </w:p>
    <w:p w:rsidR="00073350" w:rsidRDefault="00073350"/>
    <w:sectPr w:rsidR="00073350" w:rsidSect="0007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3479B"/>
    <w:multiLevelType w:val="hybridMultilevel"/>
    <w:tmpl w:val="3CD29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6615B"/>
    <w:multiLevelType w:val="hybridMultilevel"/>
    <w:tmpl w:val="1BBE9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B6755"/>
    <w:multiLevelType w:val="hybridMultilevel"/>
    <w:tmpl w:val="0AA6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52E6"/>
    <w:rsid w:val="00073350"/>
    <w:rsid w:val="002352E6"/>
    <w:rsid w:val="00240C09"/>
    <w:rsid w:val="003C280B"/>
    <w:rsid w:val="008B0E17"/>
    <w:rsid w:val="00EA5396"/>
    <w:rsid w:val="00F61424"/>
    <w:rsid w:val="00F97A3F"/>
    <w:rsid w:val="00FB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E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2E6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2352E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Macwan</dc:creator>
  <cp:lastModifiedBy>Luis Macwan</cp:lastModifiedBy>
  <cp:revision>3</cp:revision>
  <dcterms:created xsi:type="dcterms:W3CDTF">2020-10-10T06:56:00Z</dcterms:created>
  <dcterms:modified xsi:type="dcterms:W3CDTF">2020-10-10T06:56:00Z</dcterms:modified>
</cp:coreProperties>
</file>