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Name :  Vasu Rathod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Qualification :  BCA(Bachelor of computer application)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Email id :  Vasuraj.rathore@gmail.com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Mobile No :  8306010106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Address :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Tower road, Dwarkesh Apartment (401) (Upleta, Rajkot)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FFFFFF" w:val="clear"/>
        </w:rPr>
        <w:t xml:space="preserve">Career Objective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FFFFFF" w:val="clear"/>
        </w:rPr>
        <w:t xml:space="preserve">To gain confidence and fame using my potential and enhance my capibilities to become more competent and express my innovative creative skills for self and company growth.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EDUCATIONAL QUALIFICATION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Bachelor of computer application in 25-MAR-2018 from Matrumandir Group of collage (RAJKOT)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IANT (Institute Of Advance Network Technology - Junagadh)</w:t>
      </w:r>
    </w:p>
    <w:p>
      <w:pPr>
        <w:spacing w:before="0" w:after="0" w:line="240"/>
        <w:ind w:right="0" w:left="0" w:firstLine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Basic,A+,N+ Certificate With (GRADE - A)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Skills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Technical Skill - Elementry part of HTML, CSS, Wordpress.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Job Experience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TTEC (Formerly MOTIF, Ahmedabad) - Customer services representative (CSR) (1.6 years).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Determine Fraud trends by transaction patterns analysis.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Identify risk on the basis of deeper investigaton of internal tool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Observing customer transaction to identify fraudulent activiies. (fake id uploaded)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Hobbies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Always excited to learn new things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Youtube surfing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Play Pool Table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Play games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Thinking problem solving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0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Personal Details</w:t>
      </w:r>
    </w:p>
    <w:p>
      <w:pPr>
        <w:spacing w:before="0" w:after="0" w:line="30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0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Date of Birth : (09-11-1995)</w:t>
      </w:r>
    </w:p>
    <w:p>
      <w:pPr>
        <w:spacing w:before="0" w:after="0" w:line="30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Languages Known</w:t>
        <w:tab/>
        <w:t xml:space="preserve">: Gujrati, English and Hindi.</w:t>
      </w:r>
    </w:p>
    <w:p>
      <w:pPr>
        <w:spacing w:before="0" w:after="0" w:line="30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Current Address : Tower road, Dwarkesh Apartment (Upleta) </w:t>
      </w:r>
    </w:p>
    <w:p>
      <w:pPr>
        <w:spacing w:before="0" w:after="0" w:line="30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0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">
    <w:abstractNumId w:val="12"/>
  </w:num>
  <w:num w:numId="5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