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C" w:rsidRDefault="00E20A82" w:rsidP="00E20A82">
      <w:pPr>
        <w:pStyle w:val="Heading6"/>
        <w:tabs>
          <w:tab w:val="clear" w:pos="4320"/>
        </w:tabs>
        <w:ind w:left="180" w:right="800" w:firstLine="0"/>
        <w:jc w:val="center"/>
        <w:rPr>
          <w:shd w:val="clear" w:color="auto" w:fill="FFFFFF"/>
        </w:rPr>
      </w:pPr>
      <w:r>
        <w:rPr>
          <w:shd w:val="clear" w:color="auto" w:fill="FFFFFF"/>
        </w:rPr>
        <w:t>Curriculum Vitae</w:t>
      </w:r>
    </w:p>
    <w:p w:rsidR="009506FC" w:rsidRPr="00424D9C" w:rsidRDefault="009506FC" w:rsidP="001F6EFB">
      <w:pPr>
        <w:ind w:left="0" w:right="820"/>
        <w:jc w:val="both"/>
        <w:rPr>
          <w:rFonts w:eastAsia="Verdana"/>
          <w:w w:val="102"/>
        </w:rPr>
      </w:pPr>
    </w:p>
    <w:p w:rsidR="009506FC" w:rsidRPr="00424D9C" w:rsidRDefault="009506FC" w:rsidP="009506FC">
      <w:pPr>
        <w:ind w:left="720" w:right="820"/>
        <w:jc w:val="both"/>
        <w:rPr>
          <w:rFonts w:eastAsia="Verdana"/>
          <w:w w:val="102"/>
        </w:rPr>
      </w:pPr>
      <w:r w:rsidRPr="00424D9C">
        <w:rPr>
          <w:rFonts w:eastAsia="Verdana"/>
          <w:w w:val="102"/>
        </w:rPr>
        <w:t>Ritesh Thakkar</w:t>
      </w:r>
    </w:p>
    <w:p w:rsidR="009506FC" w:rsidRPr="00424D9C" w:rsidRDefault="009506FC" w:rsidP="009506FC">
      <w:pPr>
        <w:ind w:left="720" w:right="820"/>
        <w:jc w:val="both"/>
        <w:rPr>
          <w:rFonts w:eastAsia="Verdana"/>
          <w:w w:val="102"/>
        </w:rPr>
      </w:pPr>
      <w:r w:rsidRPr="00424D9C">
        <w:rPr>
          <w:rFonts w:eastAsia="Verdana"/>
          <w:w w:val="102"/>
        </w:rPr>
        <w:t>2, Sarita Park, Surbhi Park- 2,</w:t>
      </w:r>
    </w:p>
    <w:p w:rsidR="009506FC" w:rsidRPr="00424D9C" w:rsidRDefault="009506FC" w:rsidP="009506FC">
      <w:pPr>
        <w:ind w:left="720" w:right="820"/>
        <w:jc w:val="both"/>
        <w:rPr>
          <w:rFonts w:eastAsia="Verdana"/>
          <w:w w:val="102"/>
        </w:rPr>
      </w:pPr>
      <w:r w:rsidRPr="00424D9C">
        <w:rPr>
          <w:rFonts w:eastAsia="Verdana"/>
          <w:w w:val="102"/>
        </w:rPr>
        <w:t>Isanpur</w:t>
      </w:r>
    </w:p>
    <w:p w:rsidR="009506FC" w:rsidRPr="00424D9C" w:rsidRDefault="009506FC" w:rsidP="009506FC">
      <w:pPr>
        <w:ind w:left="720" w:right="820"/>
        <w:jc w:val="both"/>
        <w:rPr>
          <w:rFonts w:eastAsia="Verdana"/>
          <w:w w:val="102"/>
        </w:rPr>
      </w:pPr>
      <w:r w:rsidRPr="00424D9C">
        <w:rPr>
          <w:rFonts w:eastAsia="Verdana"/>
          <w:w w:val="102"/>
        </w:rPr>
        <w:t>Ahmedabad</w:t>
      </w:r>
    </w:p>
    <w:p w:rsidR="009506FC" w:rsidRPr="00424D9C" w:rsidRDefault="009506FC" w:rsidP="009506FC">
      <w:pPr>
        <w:ind w:left="720" w:right="820"/>
        <w:jc w:val="both"/>
        <w:rPr>
          <w:rFonts w:eastAsia="Verdana"/>
          <w:w w:val="102"/>
        </w:rPr>
      </w:pPr>
      <w:r w:rsidRPr="00424D9C">
        <w:rPr>
          <w:rFonts w:eastAsia="Verdana"/>
          <w:w w:val="102"/>
        </w:rPr>
        <w:t>Mo. No. : 999 884 8944</w:t>
      </w:r>
    </w:p>
    <w:p w:rsidR="009506FC" w:rsidRPr="00424D9C" w:rsidRDefault="009506FC" w:rsidP="009506FC">
      <w:pPr>
        <w:ind w:left="720" w:right="820"/>
        <w:jc w:val="both"/>
        <w:rPr>
          <w:rFonts w:eastAsia="Verdana"/>
          <w:w w:val="102"/>
        </w:rPr>
      </w:pPr>
      <w:r w:rsidRPr="00424D9C">
        <w:rPr>
          <w:rFonts w:eastAsia="Verdana"/>
          <w:w w:val="102"/>
        </w:rPr>
        <w:t>E-mail</w:t>
      </w:r>
      <w:r w:rsidR="00E20A82">
        <w:rPr>
          <w:rFonts w:eastAsia="Verdana"/>
          <w:w w:val="102"/>
        </w:rPr>
        <w:t xml:space="preserve"> : </w:t>
      </w:r>
      <w:r w:rsidRPr="00424D9C">
        <w:rPr>
          <w:rFonts w:eastAsia="Verdana"/>
          <w:w w:val="102"/>
        </w:rPr>
        <w:t>riteshathere@gmail.com</w:t>
      </w:r>
    </w:p>
    <w:p w:rsidR="00E20A82" w:rsidRDefault="00E20A82" w:rsidP="00E20A82">
      <w:pPr>
        <w:spacing w:before="1" w:line="200" w:lineRule="exact"/>
        <w:ind w:right="710"/>
      </w:pPr>
      <w:r>
        <w:t>==========================================================================================</w:t>
      </w:r>
    </w:p>
    <w:p w:rsidR="00E20A82" w:rsidRDefault="00E20A82" w:rsidP="00F310DF">
      <w:pPr>
        <w:spacing w:before="1" w:line="200" w:lineRule="exact"/>
        <w:ind w:right="2360"/>
      </w:pPr>
    </w:p>
    <w:p w:rsidR="00A472E2" w:rsidRPr="00846D1B" w:rsidRDefault="00846D1B" w:rsidP="00F310DF">
      <w:pPr>
        <w:spacing w:before="1" w:line="200" w:lineRule="exact"/>
        <w:ind w:right="2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Profile :</w:t>
      </w:r>
    </w:p>
    <w:p w:rsidR="00DD771B" w:rsidRDefault="00DD771B" w:rsidP="00F310DF">
      <w:pPr>
        <w:spacing w:before="1" w:line="200" w:lineRule="exact"/>
        <w:ind w:right="2360"/>
      </w:pPr>
    </w:p>
    <w:p w:rsidR="00846D1B" w:rsidRDefault="00846D1B" w:rsidP="00846D1B">
      <w:pPr>
        <w:pStyle w:val="ListParagraph"/>
        <w:numPr>
          <w:ilvl w:val="1"/>
          <w:numId w:val="2"/>
        </w:numPr>
        <w:ind w:right="820"/>
        <w:jc w:val="both"/>
      </w:pPr>
      <w:r>
        <w:t>Strong troubleshooting skills with Hardware, Softwares and network products.</w:t>
      </w:r>
    </w:p>
    <w:p w:rsidR="00846D1B" w:rsidRDefault="00846D1B" w:rsidP="00424D9C">
      <w:pPr>
        <w:ind w:left="720" w:right="820"/>
        <w:jc w:val="both"/>
      </w:pPr>
    </w:p>
    <w:p w:rsidR="00DD771B" w:rsidRPr="00846D1B" w:rsidRDefault="00947ED4" w:rsidP="00846D1B">
      <w:pPr>
        <w:pStyle w:val="ListParagraph"/>
        <w:numPr>
          <w:ilvl w:val="1"/>
          <w:numId w:val="2"/>
        </w:numPr>
        <w:ind w:right="820"/>
        <w:jc w:val="both"/>
        <w:rPr>
          <w:rFonts w:eastAsia="Verdana"/>
          <w:w w:val="102"/>
        </w:rPr>
      </w:pPr>
      <w:r>
        <w:fldChar w:fldCharType="begin"/>
      </w:r>
      <w:r w:rsidR="00376FB1">
        <w:instrText>HYPERLINK "javascript:void(0);" \h</w:instrText>
      </w:r>
      <w:r>
        <w:fldChar w:fldCharType="separate"/>
      </w:r>
      <w:r w:rsidR="00DD771B" w:rsidRPr="00846D1B">
        <w:rPr>
          <w:rFonts w:eastAsia="Verdana"/>
          <w:w w:val="102"/>
        </w:rPr>
        <w:t>Support</w:t>
      </w:r>
      <w:r w:rsidR="00DD771B" w:rsidRPr="00846D1B">
        <w:rPr>
          <w:rFonts w:eastAsia="Verdana"/>
        </w:rPr>
        <w:t xml:space="preserve"> to end user </w:t>
      </w:r>
      <w:r w:rsidR="00DD771B" w:rsidRPr="00846D1B">
        <w:rPr>
          <w:rFonts w:eastAsia="Verdana"/>
          <w:w w:val="102"/>
        </w:rPr>
        <w:t>with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strong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installation, configuration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and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troubleshooting</w:t>
      </w:r>
      <w:r w:rsidR="00DD771B" w:rsidRPr="00846D1B">
        <w:rPr>
          <w:rFonts w:eastAsia="Verdana"/>
        </w:rPr>
        <w:t xml:space="preserve">  </w:t>
      </w:r>
      <w:r w:rsidR="00DD771B" w:rsidRPr="00846D1B">
        <w:rPr>
          <w:rFonts w:eastAsia="Verdana"/>
          <w:w w:val="102"/>
        </w:rPr>
        <w:t>in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computers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and related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peripheral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hardware,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software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and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network</w:t>
      </w:r>
      <w:r w:rsidR="00DD771B" w:rsidRPr="00846D1B">
        <w:rPr>
          <w:rFonts w:eastAsia="Verdana"/>
        </w:rPr>
        <w:t xml:space="preserve"> </w:t>
      </w:r>
      <w:r w:rsidR="00DD771B" w:rsidRPr="00846D1B">
        <w:rPr>
          <w:rFonts w:eastAsia="Verdana"/>
          <w:w w:val="102"/>
        </w:rPr>
        <w:t>connectivity.</w:t>
      </w:r>
    </w:p>
    <w:p w:rsidR="00424D9C" w:rsidRPr="00F310DF" w:rsidRDefault="00424D9C" w:rsidP="00424D9C">
      <w:pPr>
        <w:ind w:left="720" w:right="820"/>
        <w:jc w:val="both"/>
        <w:rPr>
          <w:rFonts w:eastAsia="Verdana"/>
          <w:w w:val="102"/>
        </w:rPr>
      </w:pPr>
    </w:p>
    <w:p w:rsidR="00F310DF" w:rsidRPr="00846D1B" w:rsidRDefault="00F310DF" w:rsidP="00846D1B">
      <w:pPr>
        <w:pStyle w:val="ListParagraph"/>
        <w:numPr>
          <w:ilvl w:val="1"/>
          <w:numId w:val="2"/>
        </w:numPr>
        <w:ind w:right="820"/>
        <w:jc w:val="both"/>
        <w:rPr>
          <w:rFonts w:eastAsia="Verdana"/>
        </w:rPr>
      </w:pPr>
      <w:r w:rsidRPr="00846D1B">
        <w:rPr>
          <w:rFonts w:eastAsia="Verdana"/>
          <w:w w:val="102"/>
        </w:rPr>
        <w:t>Practiced</w:t>
      </w:r>
      <w:r w:rsidR="00947ED4">
        <w:fldChar w:fldCharType="end"/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troubleshooter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with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excellent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diagnostics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 xml:space="preserve">repair </w:t>
      </w:r>
      <w:r w:rsidR="00947ED4" w:rsidRPr="00947E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9" type="#_x0000_t202" style="position:absolute;left:0;text-align:left;margin-left:142.2pt;margin-top:-.3pt;width:6.85pt;height:7.85pt;z-index:-251658752;mso-position-horizontal-relative:page;mso-position-vertical-relative:text" filled="f" stroked="f">
            <v:textbox inset="0,0,0,0">
              <w:txbxContent>
                <w:p w:rsidR="00F310DF" w:rsidRDefault="00947ED4" w:rsidP="00F310DF">
                  <w:pPr>
                    <w:spacing w:line="140" w:lineRule="exact"/>
                    <w:ind w:right="-44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hyperlink r:id="rId7">
                    <w:r w:rsidR="00F310DF">
                      <w:rPr>
                        <w:rFonts w:ascii="Arial Unicode MS" w:eastAsia="Arial Unicode MS" w:hAnsi="Arial Unicode MS" w:cs="Arial Unicode MS"/>
                        <w:color w:val="58585E"/>
                        <w:w w:val="104"/>
                        <w:position w:val="-1"/>
                        <w:sz w:val="16"/>
                        <w:szCs w:val="16"/>
                      </w:rPr>
                      <w:t></w:t>
                    </w:r>
                  </w:hyperlink>
                </w:p>
              </w:txbxContent>
            </v:textbox>
            <w10:wrap anchorx="page"/>
          </v:shape>
        </w:pict>
      </w:r>
      <w:hyperlink r:id="rId8">
        <w:r w:rsidRPr="00846D1B">
          <w:rPr>
            <w:rFonts w:eastAsia="Verdana"/>
            <w:w w:val="102"/>
            <w:position w:val="1"/>
          </w:rPr>
          <w:t>abilities,</w:t>
        </w:r>
        <w:r w:rsidRPr="00846D1B">
          <w:rPr>
            <w:rFonts w:eastAsia="Verdana"/>
            <w:position w:val="1"/>
          </w:rPr>
          <w:t xml:space="preserve"> </w:t>
        </w:r>
        <w:r w:rsidRPr="00846D1B">
          <w:rPr>
            <w:rFonts w:eastAsia="Verdana"/>
            <w:w w:val="102"/>
            <w:position w:val="1"/>
          </w:rPr>
          <w:t>strong</w:t>
        </w:r>
      </w:hyperlink>
      <w:r w:rsidRPr="00846D1B">
        <w:rPr>
          <w:rFonts w:eastAsia="Verdana"/>
          <w:position w:val="1"/>
        </w:rPr>
        <w:t xml:space="preserve"> </w:t>
      </w:r>
      <w:r w:rsidRPr="00846D1B">
        <w:rPr>
          <w:rFonts w:eastAsia="Verdana"/>
          <w:w w:val="102"/>
          <w:position w:val="1"/>
        </w:rPr>
        <w:t>attention</w:t>
      </w:r>
      <w:r w:rsidRPr="00846D1B">
        <w:rPr>
          <w:rFonts w:eastAsia="Verdana"/>
          <w:position w:val="1"/>
        </w:rPr>
        <w:t xml:space="preserve"> </w:t>
      </w:r>
      <w:r w:rsidRPr="00846D1B">
        <w:rPr>
          <w:rFonts w:eastAsia="Verdana"/>
          <w:w w:val="102"/>
          <w:position w:val="1"/>
        </w:rPr>
        <w:t>to</w:t>
      </w:r>
      <w:r w:rsidRPr="00846D1B">
        <w:rPr>
          <w:rFonts w:eastAsia="Verdana"/>
          <w:position w:val="1"/>
        </w:rPr>
        <w:t xml:space="preserve"> </w:t>
      </w:r>
      <w:r w:rsidRPr="00846D1B">
        <w:rPr>
          <w:rFonts w:eastAsia="Verdana"/>
          <w:w w:val="102"/>
          <w:position w:val="1"/>
        </w:rPr>
        <w:t>detail</w:t>
      </w:r>
      <w:r w:rsidRPr="00846D1B">
        <w:rPr>
          <w:rFonts w:eastAsia="Verdana"/>
          <w:position w:val="1"/>
        </w:rPr>
        <w:t xml:space="preserve"> </w:t>
      </w:r>
      <w:r w:rsidRPr="00846D1B">
        <w:rPr>
          <w:rFonts w:eastAsia="Verdana"/>
          <w:w w:val="102"/>
          <w:position w:val="1"/>
        </w:rPr>
        <w:t>and</w:t>
      </w:r>
      <w:r w:rsidRPr="00846D1B">
        <w:rPr>
          <w:rFonts w:eastAsia="Verdana"/>
          <w:position w:val="1"/>
        </w:rPr>
        <w:t xml:space="preserve"> </w:t>
      </w:r>
      <w:r w:rsidRPr="00846D1B">
        <w:rPr>
          <w:rFonts w:eastAsia="Verdana"/>
          <w:w w:val="102"/>
          <w:position w:val="1"/>
        </w:rPr>
        <w:t>methodical</w:t>
      </w:r>
      <w:r w:rsidRPr="00846D1B">
        <w:rPr>
          <w:rFonts w:eastAsia="Verdana"/>
          <w:position w:val="1"/>
        </w:rPr>
        <w:t xml:space="preserve"> </w:t>
      </w:r>
      <w:r w:rsidRPr="00846D1B">
        <w:rPr>
          <w:rFonts w:eastAsia="Verdana"/>
          <w:w w:val="102"/>
          <w:position w:val="1"/>
        </w:rPr>
        <w:t>approach.</w:t>
      </w:r>
      <w:r w:rsidRPr="00846D1B">
        <w:rPr>
          <w:rFonts w:eastAsia="Verdana"/>
          <w:position w:val="1"/>
        </w:rPr>
        <w:t xml:space="preserve"> </w:t>
      </w:r>
      <w:r w:rsidRPr="00846D1B">
        <w:rPr>
          <w:rFonts w:eastAsia="Verdana"/>
          <w:w w:val="102"/>
          <w:position w:val="1"/>
        </w:rPr>
        <w:t xml:space="preserve">Boosts </w:t>
      </w:r>
      <w:r w:rsidRPr="00846D1B">
        <w:rPr>
          <w:rFonts w:eastAsia="Verdana"/>
          <w:w w:val="102"/>
        </w:rPr>
        <w:t>system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performance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by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thoroughly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evaluating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correcting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different</w:t>
      </w:r>
      <w:hyperlink r:id="rId9">
        <w:r w:rsidRPr="00846D1B">
          <w:rPr>
            <w:rFonts w:eastAsia="Verdana"/>
            <w:w w:val="102"/>
          </w:rPr>
          <w:t xml:space="preserve"> hardware</w:t>
        </w:r>
        <w:r w:rsidRPr="00846D1B">
          <w:rPr>
            <w:rFonts w:eastAsia="Verdana"/>
          </w:rPr>
          <w:t xml:space="preserve"> </w:t>
        </w:r>
        <w:r w:rsidRPr="00846D1B">
          <w:rPr>
            <w:rFonts w:eastAsia="Verdana"/>
            <w:w w:val="102"/>
          </w:rPr>
          <w:t>and</w:t>
        </w:r>
      </w:hyperlink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software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issues.</w:t>
      </w:r>
    </w:p>
    <w:p w:rsidR="00DD771B" w:rsidRDefault="00DD771B" w:rsidP="00AB1CE5">
      <w:pPr>
        <w:ind w:left="720" w:right="820"/>
        <w:jc w:val="both"/>
        <w:rPr>
          <w:rFonts w:eastAsia="Verdana"/>
          <w:w w:val="102"/>
        </w:rPr>
      </w:pPr>
    </w:p>
    <w:p w:rsidR="00F310DF" w:rsidRPr="00846D1B" w:rsidRDefault="00F310DF" w:rsidP="00846D1B">
      <w:pPr>
        <w:pStyle w:val="ListParagraph"/>
        <w:numPr>
          <w:ilvl w:val="1"/>
          <w:numId w:val="2"/>
        </w:numPr>
        <w:ind w:right="820"/>
        <w:jc w:val="both"/>
        <w:rPr>
          <w:rFonts w:eastAsia="Verdana"/>
        </w:rPr>
      </w:pPr>
      <w:r w:rsidRPr="00846D1B">
        <w:rPr>
          <w:rFonts w:eastAsia="Verdana"/>
          <w:w w:val="102"/>
        </w:rPr>
        <w:t>Results-oriented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Desktop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Support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Engineer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with</w:t>
      </w:r>
      <w:r w:rsidRPr="00846D1B">
        <w:rPr>
          <w:rFonts w:eastAsia="Verdana"/>
        </w:rPr>
        <w:t xml:space="preserve"> </w:t>
      </w:r>
      <w:r w:rsidR="00DD771B" w:rsidRPr="00846D1B">
        <w:rPr>
          <w:rFonts w:eastAsia="Verdana"/>
        </w:rPr>
        <w:t>20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years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of experience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providing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quality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professional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installation,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configuration 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support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of</w:t>
      </w:r>
      <w:r w:rsidRPr="00846D1B">
        <w:rPr>
          <w:rFonts w:eastAsia="Verdana"/>
        </w:rPr>
        <w:t xml:space="preserve"> </w:t>
      </w:r>
      <w:r w:rsidR="00DD771B" w:rsidRPr="00846D1B">
        <w:rPr>
          <w:rFonts w:eastAsia="Verdana"/>
        </w:rPr>
        <w:t xml:space="preserve">workstation, </w:t>
      </w:r>
      <w:r w:rsidRPr="00846D1B">
        <w:rPr>
          <w:rFonts w:eastAsia="Verdana"/>
          <w:w w:val="102"/>
        </w:rPr>
        <w:t>desktop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laptop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computers,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personal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network printers</w:t>
      </w:r>
      <w:r w:rsidR="00424D9C" w:rsidRPr="00846D1B">
        <w:rPr>
          <w:rFonts w:eastAsia="Verdana"/>
          <w:w w:val="102"/>
        </w:rPr>
        <w:t>, peripheral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applications.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Skilled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Technologist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with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experience configuring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computers,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servers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and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peripheral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devices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to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work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within established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company</w:t>
      </w:r>
      <w:r w:rsidR="00424D9C" w:rsidRPr="00846D1B">
        <w:rPr>
          <w:rFonts w:eastAsia="Verdana"/>
          <w:w w:val="102"/>
        </w:rPr>
        <w:t>.</w:t>
      </w:r>
    </w:p>
    <w:p w:rsidR="00424D9C" w:rsidRDefault="00424D9C" w:rsidP="00846D1B">
      <w:pPr>
        <w:spacing w:before="7" w:line="180" w:lineRule="exact"/>
        <w:ind w:firstLine="540"/>
      </w:pPr>
    </w:p>
    <w:p w:rsidR="00A472E2" w:rsidRPr="00F310DF" w:rsidRDefault="00424D9C" w:rsidP="00846D1B">
      <w:pPr>
        <w:pStyle w:val="ListParagraph"/>
        <w:numPr>
          <w:ilvl w:val="1"/>
          <w:numId w:val="2"/>
        </w:numPr>
        <w:spacing w:before="7" w:line="180" w:lineRule="exact"/>
      </w:pPr>
      <w:r w:rsidRPr="00846D1B">
        <w:rPr>
          <w:rFonts w:eastAsia="Verdana"/>
          <w:w w:val="102"/>
        </w:rPr>
        <w:t>Offering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outstanding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support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to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users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of</w:t>
      </w:r>
      <w:r w:rsidRPr="00846D1B">
        <w:rPr>
          <w:rFonts w:eastAsia="Verdana"/>
        </w:rPr>
        <w:t xml:space="preserve"> </w:t>
      </w:r>
      <w:r w:rsidRPr="00846D1B">
        <w:rPr>
          <w:rFonts w:eastAsia="Verdana"/>
          <w:w w:val="102"/>
        </w:rPr>
        <w:t>various Level</w:t>
      </w:r>
    </w:p>
    <w:p w:rsidR="00CF6852" w:rsidRDefault="00CF6852" w:rsidP="00CF6852">
      <w:pPr>
        <w:spacing w:before="1" w:line="200" w:lineRule="exact"/>
        <w:ind w:left="0" w:right="2360"/>
      </w:pPr>
    </w:p>
    <w:p w:rsidR="00E063C2" w:rsidRPr="00846D1B" w:rsidRDefault="00947ED4" w:rsidP="00846D1B">
      <w:pPr>
        <w:spacing w:before="1" w:line="200" w:lineRule="exact"/>
        <w:ind w:left="0" w:right="2360"/>
        <w:rPr>
          <w:b/>
          <w:bCs/>
          <w:sz w:val="24"/>
          <w:szCs w:val="24"/>
        </w:rPr>
      </w:pPr>
      <w:hyperlink r:id="rId10">
        <w:r w:rsidR="00783183" w:rsidRPr="00846D1B">
          <w:rPr>
            <w:b/>
            <w:bCs/>
            <w:sz w:val="24"/>
            <w:szCs w:val="24"/>
          </w:rPr>
          <w:t>Work History</w:t>
        </w:r>
        <w:r w:rsidR="00783183" w:rsidRPr="00846D1B">
          <w:rPr>
            <w:b/>
            <w:bCs/>
            <w:sz w:val="28"/>
            <w:szCs w:val="28"/>
          </w:rPr>
          <w:t xml:space="preserve"> </w:t>
        </w:r>
      </w:hyperlink>
      <w:r w:rsidR="005B26F8" w:rsidRPr="00846D1B">
        <w:rPr>
          <w:b/>
          <w:bCs/>
          <w:sz w:val="24"/>
          <w:szCs w:val="24"/>
        </w:rPr>
        <w:t xml:space="preserve"> </w:t>
      </w:r>
    </w:p>
    <w:p w:rsidR="00E20A82" w:rsidRDefault="00E20A82" w:rsidP="00424D9C">
      <w:pPr>
        <w:ind w:left="720" w:right="820"/>
        <w:jc w:val="both"/>
        <w:rPr>
          <w:rFonts w:eastAsia="Verdana"/>
          <w:w w:val="102"/>
        </w:rPr>
      </w:pPr>
    </w:p>
    <w:p w:rsidR="00E20A82" w:rsidRDefault="009506FC" w:rsidP="00424D9C">
      <w:pPr>
        <w:ind w:left="720" w:right="82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 xml:space="preserve">Served SAC, ISRO as a FMS </w:t>
      </w:r>
      <w:r w:rsidR="00E20A82">
        <w:rPr>
          <w:rFonts w:eastAsia="Verdana"/>
          <w:w w:val="102"/>
        </w:rPr>
        <w:t>Engineer more then 20 Years under different companies.</w:t>
      </w:r>
    </w:p>
    <w:p w:rsidR="00CF6852" w:rsidRDefault="00E20A82" w:rsidP="00424D9C">
      <w:pPr>
        <w:ind w:left="720" w:right="82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 xml:space="preserve"> </w:t>
      </w:r>
    </w:p>
    <w:p w:rsidR="00846D1B" w:rsidRPr="00846D1B" w:rsidRDefault="00846D1B" w:rsidP="00846D1B">
      <w:pPr>
        <w:spacing w:before="1" w:line="200" w:lineRule="exact"/>
        <w:ind w:left="0" w:right="2360"/>
        <w:rPr>
          <w:b/>
          <w:bCs/>
          <w:sz w:val="24"/>
          <w:szCs w:val="24"/>
        </w:rPr>
      </w:pPr>
      <w:r w:rsidRPr="00846D1B">
        <w:rPr>
          <w:b/>
          <w:bCs/>
          <w:sz w:val="24"/>
          <w:szCs w:val="24"/>
        </w:rPr>
        <w:t>Skills –</w:t>
      </w:r>
    </w:p>
    <w:p w:rsidR="00846D1B" w:rsidRDefault="00846D1B" w:rsidP="00846D1B">
      <w:pPr>
        <w:ind w:right="820"/>
        <w:jc w:val="both"/>
        <w:rPr>
          <w:rFonts w:eastAsia="Verdana"/>
          <w:w w:val="102"/>
        </w:rPr>
      </w:pPr>
    </w:p>
    <w:p w:rsidR="00830D2F" w:rsidRPr="00347796" w:rsidRDefault="00115563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>Maintained HPC Server with 1.5 PB</w:t>
      </w:r>
      <w:r w:rsidR="00830D2F" w:rsidRPr="00347796">
        <w:rPr>
          <w:rFonts w:eastAsia="Verdana"/>
          <w:w w:val="102"/>
        </w:rPr>
        <w:t xml:space="preserve"> NAS at </w:t>
      </w:r>
      <w:r w:rsidR="00E20A82" w:rsidRPr="00347796">
        <w:rPr>
          <w:rFonts w:eastAsia="Verdana"/>
          <w:w w:val="102"/>
        </w:rPr>
        <w:t xml:space="preserve">with 30G network connectivity at </w:t>
      </w:r>
      <w:r w:rsidR="00830D2F" w:rsidRPr="00347796">
        <w:rPr>
          <w:rFonts w:eastAsia="Verdana"/>
          <w:w w:val="102"/>
        </w:rPr>
        <w:t>SPACE Application Center (SAC, ISRO)</w:t>
      </w:r>
      <w:r w:rsidR="00E20A82" w:rsidRPr="00347796">
        <w:rPr>
          <w:rFonts w:eastAsia="Verdana"/>
          <w:w w:val="102"/>
        </w:rPr>
        <w:t>.</w:t>
      </w:r>
    </w:p>
    <w:p w:rsidR="00E20A82" w:rsidRDefault="00E20A82" w:rsidP="00424D9C">
      <w:pPr>
        <w:ind w:left="720" w:right="820"/>
        <w:jc w:val="both"/>
        <w:rPr>
          <w:rFonts w:eastAsia="Verdana"/>
          <w:w w:val="102"/>
        </w:rPr>
      </w:pPr>
    </w:p>
    <w:p w:rsidR="004A2B5E" w:rsidRPr="00347796" w:rsidRDefault="005B26F8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 xml:space="preserve">Maintained </w:t>
      </w:r>
      <w:r w:rsidR="004A2B5E" w:rsidRPr="00347796">
        <w:rPr>
          <w:rFonts w:eastAsia="Verdana"/>
          <w:w w:val="102"/>
        </w:rPr>
        <w:t>30 Workstations and 20 desktop as well as periphilers</w:t>
      </w:r>
      <w:r w:rsidR="00115563" w:rsidRPr="00347796">
        <w:rPr>
          <w:rFonts w:eastAsia="Verdana"/>
          <w:w w:val="102"/>
        </w:rPr>
        <w:t xml:space="preserve"> </w:t>
      </w:r>
      <w:r w:rsidR="004A2B5E" w:rsidRPr="00347796">
        <w:rPr>
          <w:rFonts w:eastAsia="Verdana"/>
          <w:w w:val="102"/>
        </w:rPr>
        <w:t xml:space="preserve">like </w:t>
      </w:r>
      <w:r w:rsidR="00830D2F" w:rsidRPr="00347796">
        <w:rPr>
          <w:rFonts w:eastAsia="Verdana"/>
          <w:w w:val="102"/>
        </w:rPr>
        <w:t xml:space="preserve">A0 Size </w:t>
      </w:r>
      <w:r w:rsidR="004A2B5E" w:rsidRPr="00347796">
        <w:rPr>
          <w:rFonts w:eastAsia="Verdana"/>
          <w:w w:val="102"/>
        </w:rPr>
        <w:t>Plotter, A0 Size Scanner, A3 and A4 colour and Black &amp; White Printers. M</w:t>
      </w:r>
      <w:r w:rsidRPr="00347796">
        <w:rPr>
          <w:rFonts w:eastAsia="Verdana"/>
          <w:w w:val="102"/>
        </w:rPr>
        <w:t>edia presentation equipment and assisted end-users with conference room equipment setup and operation.</w:t>
      </w:r>
      <w:r w:rsidR="00E063C2" w:rsidRPr="00347796">
        <w:rPr>
          <w:rFonts w:eastAsia="Verdana"/>
          <w:w w:val="102"/>
        </w:rPr>
        <w:t xml:space="preserve"> </w:t>
      </w:r>
    </w:p>
    <w:p w:rsidR="00CF6852" w:rsidRDefault="00CF6852" w:rsidP="00424D9C">
      <w:pPr>
        <w:ind w:left="720" w:right="820"/>
        <w:jc w:val="both"/>
        <w:rPr>
          <w:rFonts w:eastAsia="Verdana"/>
          <w:w w:val="102"/>
        </w:rPr>
      </w:pPr>
    </w:p>
    <w:p w:rsidR="005B26F8" w:rsidRPr="00347796" w:rsidRDefault="005B26F8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>Troubleshot potential problems and eliminated before issues escalated or cascaded. Performed encryption, firewalls and patch</w:t>
      </w:r>
      <w:r w:rsidR="00D94CE4" w:rsidRPr="00347796">
        <w:rPr>
          <w:rFonts w:eastAsia="Verdana"/>
          <w:w w:val="102"/>
        </w:rPr>
        <w:t xml:space="preserve"> </w:t>
      </w:r>
      <w:r w:rsidRPr="00347796">
        <w:rPr>
          <w:rFonts w:eastAsia="Verdana"/>
          <w:w w:val="102"/>
        </w:rPr>
        <w:t>management to implement and maintain system security.</w:t>
      </w:r>
    </w:p>
    <w:p w:rsidR="00CF6852" w:rsidRDefault="00CF6852" w:rsidP="00AB1CE5">
      <w:pPr>
        <w:ind w:left="720" w:right="820"/>
        <w:jc w:val="both"/>
        <w:rPr>
          <w:rFonts w:eastAsia="Verdana"/>
          <w:w w:val="102"/>
        </w:rPr>
      </w:pPr>
    </w:p>
    <w:p w:rsidR="005B26F8" w:rsidRPr="00347796" w:rsidRDefault="005B26F8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>Configured hardware, devices and software to set up work stations for employees.</w:t>
      </w:r>
      <w:r w:rsidR="00D94CE4" w:rsidRPr="00347796">
        <w:rPr>
          <w:rFonts w:eastAsia="Verdana"/>
          <w:w w:val="102"/>
        </w:rPr>
        <w:t xml:space="preserve"> </w:t>
      </w:r>
      <w:r w:rsidRPr="00347796">
        <w:rPr>
          <w:rFonts w:eastAsia="Verdana"/>
          <w:w w:val="102"/>
        </w:rPr>
        <w:t>Patched software and installed new versions to</w:t>
      </w:r>
      <w:r w:rsidR="00D94CE4" w:rsidRPr="00347796">
        <w:rPr>
          <w:rFonts w:eastAsia="Verdana"/>
          <w:w w:val="102"/>
        </w:rPr>
        <w:t xml:space="preserve"> </w:t>
      </w:r>
      <w:r w:rsidRPr="00347796">
        <w:rPr>
          <w:rFonts w:eastAsia="Verdana"/>
          <w:w w:val="102"/>
        </w:rPr>
        <w:t>eliminate security problems and protect data.</w:t>
      </w:r>
    </w:p>
    <w:p w:rsidR="00CF6852" w:rsidRDefault="00CF6852" w:rsidP="00424D9C">
      <w:pPr>
        <w:ind w:left="720" w:right="820"/>
        <w:jc w:val="both"/>
        <w:rPr>
          <w:rFonts w:eastAsia="Verdana"/>
          <w:w w:val="102"/>
        </w:rPr>
      </w:pPr>
    </w:p>
    <w:p w:rsidR="005B26F8" w:rsidRPr="00347796" w:rsidRDefault="005B26F8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>Assessed system hardware and software and suggested modifications to reduce lag time and improve overall speed.</w:t>
      </w:r>
    </w:p>
    <w:p w:rsidR="008E7A29" w:rsidRPr="00347796" w:rsidRDefault="005B26F8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 xml:space="preserve">Executed various techniques, including borrow floating software license to specify system or person to </w:t>
      </w:r>
      <w:r w:rsidR="008E7A29" w:rsidRPr="00347796">
        <w:rPr>
          <w:rFonts w:eastAsia="Verdana"/>
          <w:w w:val="102"/>
        </w:rPr>
        <w:t>utilize</w:t>
      </w:r>
      <w:r w:rsidR="00AB1CE5" w:rsidRPr="00347796">
        <w:rPr>
          <w:rFonts w:eastAsia="Verdana"/>
          <w:w w:val="102"/>
        </w:rPr>
        <w:t xml:space="preserve"> </w:t>
      </w:r>
      <w:r w:rsidR="008E7A29" w:rsidRPr="00347796">
        <w:rPr>
          <w:rFonts w:eastAsia="Verdana"/>
          <w:w w:val="102"/>
        </w:rPr>
        <w:t xml:space="preserve">maximum sources. </w:t>
      </w:r>
    </w:p>
    <w:p w:rsidR="008E7A29" w:rsidRPr="00424D9C" w:rsidRDefault="008E7A29" w:rsidP="00AB1CE5">
      <w:pPr>
        <w:ind w:left="720" w:right="820"/>
        <w:jc w:val="both"/>
        <w:rPr>
          <w:rFonts w:eastAsia="Verdana"/>
          <w:w w:val="102"/>
        </w:rPr>
      </w:pPr>
    </w:p>
    <w:p w:rsidR="005B26F8" w:rsidRPr="00347796" w:rsidRDefault="005B26F8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 xml:space="preserve">keeping </w:t>
      </w:r>
      <w:r w:rsidR="008E7A29" w:rsidRPr="00347796">
        <w:rPr>
          <w:rFonts w:eastAsia="Verdana"/>
          <w:w w:val="102"/>
        </w:rPr>
        <w:t xml:space="preserve">data backup </w:t>
      </w:r>
      <w:r w:rsidR="009506FC" w:rsidRPr="00347796">
        <w:rPr>
          <w:rFonts w:eastAsia="Verdana"/>
          <w:w w:val="102"/>
        </w:rPr>
        <w:t>from NAS to NAS an</w:t>
      </w:r>
      <w:r w:rsidR="00CF6852" w:rsidRPr="00347796">
        <w:rPr>
          <w:rFonts w:eastAsia="Verdana"/>
          <w:w w:val="102"/>
        </w:rPr>
        <w:t xml:space="preserve">d Computer Systems to NAS </w:t>
      </w:r>
      <w:r w:rsidR="008E7A29" w:rsidRPr="00347796">
        <w:rPr>
          <w:rFonts w:eastAsia="Verdana"/>
          <w:w w:val="102"/>
        </w:rPr>
        <w:t xml:space="preserve">incremental </w:t>
      </w:r>
      <w:r w:rsidR="009506FC" w:rsidRPr="00347796">
        <w:rPr>
          <w:rFonts w:eastAsia="Verdana"/>
          <w:w w:val="102"/>
        </w:rPr>
        <w:t xml:space="preserve">as well as </w:t>
      </w:r>
      <w:r w:rsidR="008E7A29" w:rsidRPr="00347796">
        <w:rPr>
          <w:rFonts w:eastAsia="Verdana"/>
          <w:w w:val="102"/>
        </w:rPr>
        <w:t xml:space="preserve">full </w:t>
      </w:r>
      <w:r w:rsidR="00CF6852" w:rsidRPr="00347796">
        <w:rPr>
          <w:rFonts w:eastAsia="Verdana"/>
          <w:w w:val="102"/>
        </w:rPr>
        <w:t xml:space="preserve">on interval basis </w:t>
      </w:r>
      <w:r w:rsidR="008E7A29" w:rsidRPr="00347796">
        <w:rPr>
          <w:rFonts w:eastAsia="Verdana"/>
          <w:w w:val="102"/>
        </w:rPr>
        <w:t xml:space="preserve">as per requirements for prevent valuable and confidential data. </w:t>
      </w:r>
    </w:p>
    <w:p w:rsidR="008E7A29" w:rsidRPr="00424D9C" w:rsidRDefault="008E7A29" w:rsidP="00AB1CE5">
      <w:pPr>
        <w:ind w:left="720" w:right="820"/>
        <w:jc w:val="both"/>
        <w:rPr>
          <w:rFonts w:eastAsia="Verdana"/>
          <w:w w:val="102"/>
        </w:rPr>
      </w:pPr>
    </w:p>
    <w:p w:rsidR="005B26F8" w:rsidRPr="00347796" w:rsidRDefault="005B26F8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 xml:space="preserve">Manage different floating </w:t>
      </w:r>
      <w:r w:rsidR="00CF6852" w:rsidRPr="00347796">
        <w:rPr>
          <w:rFonts w:eastAsia="Verdana"/>
          <w:w w:val="102"/>
        </w:rPr>
        <w:t xml:space="preserve">and stand alone </w:t>
      </w:r>
      <w:r w:rsidRPr="00347796">
        <w:rPr>
          <w:rFonts w:eastAsia="Verdana"/>
          <w:w w:val="102"/>
        </w:rPr>
        <w:t>Image Processing software</w:t>
      </w:r>
      <w:r w:rsidR="00CF6852" w:rsidRPr="00347796">
        <w:rPr>
          <w:rFonts w:eastAsia="Verdana"/>
          <w:w w:val="102"/>
        </w:rPr>
        <w:t xml:space="preserve"> Licenses </w:t>
      </w:r>
      <w:r w:rsidRPr="00347796">
        <w:rPr>
          <w:rFonts w:eastAsia="Verdana"/>
          <w:w w:val="102"/>
        </w:rPr>
        <w:t xml:space="preserve">like Arc info, Erdas imagine, ENVI, </w:t>
      </w:r>
      <w:r w:rsidR="00CF6852" w:rsidRPr="00347796">
        <w:rPr>
          <w:rFonts w:eastAsia="Verdana"/>
          <w:w w:val="102"/>
        </w:rPr>
        <w:t xml:space="preserve">Geomatica </w:t>
      </w:r>
      <w:r w:rsidRPr="00347796">
        <w:rPr>
          <w:rFonts w:eastAsia="Verdana"/>
          <w:w w:val="102"/>
        </w:rPr>
        <w:t>Matlab, Stastica and ecognation.</w:t>
      </w:r>
    </w:p>
    <w:p w:rsidR="008E7A29" w:rsidRPr="00424D9C" w:rsidRDefault="008E7A29" w:rsidP="00AB1CE5">
      <w:pPr>
        <w:ind w:left="720" w:right="820"/>
        <w:jc w:val="both"/>
        <w:rPr>
          <w:rFonts w:eastAsia="Verdana"/>
          <w:w w:val="102"/>
        </w:rPr>
      </w:pPr>
    </w:p>
    <w:p w:rsidR="00A472E2" w:rsidRPr="00347796" w:rsidRDefault="004A2B5E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 xml:space="preserve">Manage and </w:t>
      </w:r>
      <w:r w:rsidR="005B26F8" w:rsidRPr="00347796">
        <w:rPr>
          <w:rFonts w:eastAsia="Verdana"/>
          <w:w w:val="102"/>
        </w:rPr>
        <w:t xml:space="preserve">download </w:t>
      </w:r>
      <w:r w:rsidRPr="00347796">
        <w:rPr>
          <w:rFonts w:eastAsia="Verdana"/>
          <w:w w:val="102"/>
        </w:rPr>
        <w:t xml:space="preserve">data </w:t>
      </w:r>
      <w:r w:rsidR="005B26F8" w:rsidRPr="00347796">
        <w:rPr>
          <w:rFonts w:eastAsia="Verdana"/>
          <w:w w:val="102"/>
        </w:rPr>
        <w:t xml:space="preserve">from </w:t>
      </w:r>
      <w:r w:rsidRPr="00347796">
        <w:rPr>
          <w:rFonts w:eastAsia="Verdana"/>
          <w:w w:val="102"/>
        </w:rPr>
        <w:t xml:space="preserve">different sites like </w:t>
      </w:r>
      <w:r w:rsidR="005B26F8" w:rsidRPr="00347796">
        <w:rPr>
          <w:rFonts w:eastAsia="Verdana"/>
          <w:w w:val="102"/>
        </w:rPr>
        <w:t>https as well as FTP</w:t>
      </w:r>
      <w:r w:rsidRPr="00347796">
        <w:rPr>
          <w:rFonts w:eastAsia="Verdana"/>
          <w:w w:val="102"/>
        </w:rPr>
        <w:t xml:space="preserve"> and SFTP</w:t>
      </w:r>
      <w:r w:rsidR="005B26F8" w:rsidRPr="00347796">
        <w:rPr>
          <w:rFonts w:eastAsia="Verdana"/>
          <w:w w:val="102"/>
        </w:rPr>
        <w:t xml:space="preserve"> site</w:t>
      </w:r>
      <w:r w:rsidRPr="00347796">
        <w:rPr>
          <w:rFonts w:eastAsia="Verdana"/>
          <w:w w:val="102"/>
        </w:rPr>
        <w:t>s</w:t>
      </w:r>
      <w:r w:rsidR="005B26F8" w:rsidRPr="00347796">
        <w:rPr>
          <w:rFonts w:eastAsia="Verdana"/>
          <w:w w:val="102"/>
        </w:rPr>
        <w:t xml:space="preserve"> using different third party software like Internet Download Manager, DAP, Filezilla, </w:t>
      </w:r>
      <w:r w:rsidR="008E7A29" w:rsidRPr="00347796">
        <w:rPr>
          <w:rFonts w:eastAsia="Verdana"/>
          <w:w w:val="102"/>
        </w:rPr>
        <w:t>W</w:t>
      </w:r>
      <w:r w:rsidR="005B26F8" w:rsidRPr="00347796">
        <w:rPr>
          <w:rFonts w:eastAsia="Verdana"/>
          <w:w w:val="102"/>
        </w:rPr>
        <w:t>inscp</w:t>
      </w:r>
      <w:r w:rsidRPr="00347796">
        <w:rPr>
          <w:rFonts w:eastAsia="Verdana"/>
          <w:w w:val="102"/>
        </w:rPr>
        <w:t xml:space="preserve"> </w:t>
      </w:r>
      <w:r w:rsidR="005B26F8" w:rsidRPr="00347796">
        <w:rPr>
          <w:rFonts w:eastAsia="Verdana"/>
          <w:w w:val="102"/>
        </w:rPr>
        <w:t>and others</w:t>
      </w:r>
      <w:r w:rsidRPr="00347796">
        <w:rPr>
          <w:rFonts w:eastAsia="Verdana"/>
          <w:w w:val="102"/>
        </w:rPr>
        <w:t xml:space="preserve"> third party softwares</w:t>
      </w:r>
      <w:r w:rsidR="005B26F8" w:rsidRPr="00347796">
        <w:rPr>
          <w:rFonts w:eastAsia="Verdana"/>
          <w:w w:val="102"/>
        </w:rPr>
        <w:t>.</w:t>
      </w:r>
    </w:p>
    <w:p w:rsidR="008E7A29" w:rsidRPr="00424D9C" w:rsidRDefault="008E7A29" w:rsidP="00AB1CE5">
      <w:pPr>
        <w:ind w:left="720" w:right="820"/>
        <w:jc w:val="both"/>
        <w:rPr>
          <w:rFonts w:eastAsia="Verdana"/>
          <w:w w:val="102"/>
        </w:rPr>
      </w:pPr>
    </w:p>
    <w:p w:rsidR="008E7A29" w:rsidRPr="00347796" w:rsidRDefault="00830D2F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 xml:space="preserve">Collaborated with vendors to locate </w:t>
      </w:r>
      <w:r w:rsidR="00CF6852" w:rsidRPr="00347796">
        <w:rPr>
          <w:rFonts w:eastAsia="Verdana"/>
          <w:w w:val="102"/>
        </w:rPr>
        <w:t xml:space="preserve">and </w:t>
      </w:r>
      <w:r w:rsidRPr="00347796">
        <w:rPr>
          <w:rFonts w:eastAsia="Verdana"/>
          <w:w w:val="102"/>
        </w:rPr>
        <w:t xml:space="preserve">replacement components </w:t>
      </w:r>
      <w:r w:rsidR="00CF6852" w:rsidRPr="00347796">
        <w:rPr>
          <w:rFonts w:eastAsia="Verdana"/>
          <w:w w:val="102"/>
        </w:rPr>
        <w:t xml:space="preserve">as required </w:t>
      </w:r>
      <w:r w:rsidRPr="00347796">
        <w:rPr>
          <w:rFonts w:eastAsia="Verdana"/>
          <w:w w:val="102"/>
        </w:rPr>
        <w:t xml:space="preserve">and resolve advanced problems. </w:t>
      </w:r>
    </w:p>
    <w:p w:rsidR="008E7A29" w:rsidRPr="00424D9C" w:rsidRDefault="008E7A29" w:rsidP="00AB1CE5">
      <w:pPr>
        <w:ind w:left="720" w:right="820"/>
        <w:jc w:val="both"/>
        <w:rPr>
          <w:rFonts w:eastAsia="Verdana"/>
          <w:w w:val="102"/>
        </w:rPr>
      </w:pPr>
    </w:p>
    <w:p w:rsidR="00830D2F" w:rsidRPr="00347796" w:rsidRDefault="00830D2F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 xml:space="preserve">Installed new or upgraded hardware and software and coordinated installation and follow-up with </w:t>
      </w:r>
      <w:r w:rsidR="000574B5" w:rsidRPr="00347796">
        <w:rPr>
          <w:rFonts w:eastAsia="Verdana"/>
          <w:w w:val="102"/>
        </w:rPr>
        <w:t>venders to</w:t>
      </w:r>
      <w:r w:rsidRPr="00347796">
        <w:rPr>
          <w:rFonts w:eastAsia="Verdana"/>
          <w:w w:val="102"/>
        </w:rPr>
        <w:t xml:space="preserve"> achieve customer satisfaction.</w:t>
      </w:r>
    </w:p>
    <w:p w:rsidR="009506FC" w:rsidRDefault="009506FC" w:rsidP="00AB1CE5">
      <w:pPr>
        <w:ind w:left="720" w:right="820"/>
        <w:jc w:val="both"/>
        <w:rPr>
          <w:rFonts w:eastAsia="Verdana"/>
          <w:w w:val="102"/>
        </w:rPr>
      </w:pPr>
    </w:p>
    <w:p w:rsidR="009506FC" w:rsidRPr="00347796" w:rsidRDefault="009506FC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>Provided authorized users with technical support and advice regarding proper use and functionality of equipment.</w:t>
      </w:r>
    </w:p>
    <w:p w:rsidR="009506FC" w:rsidRPr="00424D9C" w:rsidRDefault="009506FC" w:rsidP="00AB1CE5">
      <w:pPr>
        <w:ind w:left="720" w:right="820"/>
        <w:jc w:val="both"/>
        <w:rPr>
          <w:rFonts w:eastAsia="Verdana"/>
          <w:w w:val="102"/>
        </w:rPr>
      </w:pPr>
    </w:p>
    <w:p w:rsidR="008E7A29" w:rsidRPr="00347796" w:rsidRDefault="00115563" w:rsidP="00347796">
      <w:pPr>
        <w:pStyle w:val="ListParagraph"/>
        <w:numPr>
          <w:ilvl w:val="0"/>
          <w:numId w:val="6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lastRenderedPageBreak/>
        <w:t>Famillier with windows 7, Windows 8.1, Windows 10 and Windows Server 2016.</w:t>
      </w:r>
    </w:p>
    <w:p w:rsidR="00115563" w:rsidRDefault="00115563" w:rsidP="00424D9C">
      <w:pPr>
        <w:ind w:left="720" w:right="820"/>
        <w:jc w:val="both"/>
        <w:rPr>
          <w:rFonts w:eastAsia="Verdana"/>
          <w:w w:val="102"/>
        </w:rPr>
      </w:pPr>
    </w:p>
    <w:p w:rsidR="00846D1B" w:rsidRPr="00424D9C" w:rsidRDefault="00846D1B" w:rsidP="00424D9C">
      <w:pPr>
        <w:ind w:left="720" w:right="820"/>
        <w:jc w:val="both"/>
        <w:rPr>
          <w:rFonts w:eastAsia="Verdana"/>
          <w:w w:val="102"/>
        </w:rPr>
      </w:pPr>
    </w:p>
    <w:p w:rsidR="008E7A29" w:rsidRPr="00424D9C" w:rsidRDefault="008E7A29" w:rsidP="00424D9C">
      <w:pPr>
        <w:ind w:right="820"/>
        <w:jc w:val="both"/>
        <w:rPr>
          <w:rFonts w:eastAsia="Verdana"/>
          <w:w w:val="102"/>
        </w:rPr>
      </w:pPr>
      <w:r w:rsidRPr="00846D1B">
        <w:rPr>
          <w:b/>
          <w:bCs/>
          <w:sz w:val="24"/>
          <w:szCs w:val="24"/>
        </w:rPr>
        <w:t>Education -</w:t>
      </w:r>
    </w:p>
    <w:p w:rsidR="00115563" w:rsidRDefault="00115563" w:rsidP="00424D9C">
      <w:pPr>
        <w:ind w:left="720" w:right="820"/>
        <w:jc w:val="both"/>
        <w:rPr>
          <w:rFonts w:eastAsia="Verdana"/>
          <w:w w:val="102"/>
        </w:rPr>
      </w:pPr>
    </w:p>
    <w:p w:rsidR="008E7A29" w:rsidRDefault="009506FC" w:rsidP="00424D9C">
      <w:pPr>
        <w:ind w:left="720" w:right="82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G</w:t>
      </w:r>
      <w:r w:rsidR="000574B5" w:rsidRPr="00424D9C">
        <w:rPr>
          <w:rFonts w:eastAsia="Verdana"/>
          <w:w w:val="102"/>
        </w:rPr>
        <w:t>raduation</w:t>
      </w:r>
      <w:r w:rsidR="00B904E6" w:rsidRPr="00424D9C">
        <w:rPr>
          <w:rFonts w:eastAsia="Verdana"/>
          <w:w w:val="102"/>
        </w:rPr>
        <w:t xml:space="preserve"> in </w:t>
      </w:r>
      <w:r w:rsidR="000574B5" w:rsidRPr="00424D9C">
        <w:rPr>
          <w:rFonts w:eastAsia="Verdana"/>
          <w:w w:val="102"/>
        </w:rPr>
        <w:t>Commence</w:t>
      </w:r>
      <w:r w:rsidR="00B904E6" w:rsidRPr="00424D9C">
        <w:rPr>
          <w:rFonts w:eastAsia="Verdana"/>
          <w:w w:val="102"/>
        </w:rPr>
        <w:t xml:space="preserve"> and Higher </w:t>
      </w:r>
      <w:r w:rsidR="00424D9C" w:rsidRPr="00424D9C">
        <w:rPr>
          <w:rFonts w:eastAsia="Verdana"/>
          <w:w w:val="102"/>
        </w:rPr>
        <w:t>Diploma</w:t>
      </w:r>
      <w:r w:rsidR="00B904E6" w:rsidRPr="00424D9C">
        <w:rPr>
          <w:rFonts w:eastAsia="Verdana"/>
          <w:w w:val="102"/>
        </w:rPr>
        <w:t xml:space="preserve"> in </w:t>
      </w:r>
      <w:r w:rsidR="007D7575" w:rsidRPr="00424D9C">
        <w:rPr>
          <w:rFonts w:eastAsia="Verdana"/>
          <w:w w:val="102"/>
        </w:rPr>
        <w:t>Software Programming</w:t>
      </w:r>
      <w:r w:rsidR="00B904E6" w:rsidRPr="00424D9C">
        <w:rPr>
          <w:rFonts w:eastAsia="Verdana"/>
          <w:w w:val="102"/>
        </w:rPr>
        <w:t xml:space="preserve"> from APTECH</w:t>
      </w:r>
    </w:p>
    <w:p w:rsidR="00846D1B" w:rsidRDefault="00846D1B" w:rsidP="00846D1B">
      <w:pPr>
        <w:ind w:right="820"/>
        <w:jc w:val="both"/>
        <w:rPr>
          <w:b/>
          <w:bCs/>
          <w:sz w:val="24"/>
          <w:szCs w:val="24"/>
        </w:rPr>
      </w:pPr>
    </w:p>
    <w:p w:rsidR="00846D1B" w:rsidRPr="00846D1B" w:rsidRDefault="00846D1B" w:rsidP="00846D1B">
      <w:pPr>
        <w:ind w:right="820"/>
        <w:jc w:val="both"/>
        <w:rPr>
          <w:b/>
          <w:bCs/>
          <w:sz w:val="24"/>
          <w:szCs w:val="24"/>
        </w:rPr>
      </w:pPr>
      <w:r w:rsidRPr="00846D1B">
        <w:rPr>
          <w:b/>
          <w:bCs/>
          <w:sz w:val="24"/>
          <w:szCs w:val="24"/>
        </w:rPr>
        <w:t xml:space="preserve">Hobby and Interest : </w:t>
      </w:r>
    </w:p>
    <w:p w:rsidR="00846D1B" w:rsidRDefault="00846D1B" w:rsidP="00846D1B">
      <w:pPr>
        <w:ind w:right="820" w:firstLine="547"/>
        <w:jc w:val="both"/>
        <w:rPr>
          <w:rFonts w:eastAsia="Verdana"/>
          <w:w w:val="102"/>
        </w:rPr>
      </w:pPr>
    </w:p>
    <w:p w:rsidR="00846D1B" w:rsidRDefault="00846D1B" w:rsidP="00846D1B">
      <w:pPr>
        <w:ind w:right="820" w:firstLine="547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Surfing and watch Cricket</w:t>
      </w:r>
    </w:p>
    <w:p w:rsidR="00347796" w:rsidRDefault="00347796" w:rsidP="00846D1B">
      <w:pPr>
        <w:ind w:right="820"/>
        <w:jc w:val="both"/>
        <w:rPr>
          <w:b/>
          <w:bCs/>
          <w:sz w:val="24"/>
          <w:szCs w:val="24"/>
        </w:rPr>
      </w:pPr>
    </w:p>
    <w:p w:rsidR="00846D1B" w:rsidRPr="00347796" w:rsidRDefault="00846D1B" w:rsidP="00846D1B">
      <w:pPr>
        <w:ind w:right="820"/>
        <w:jc w:val="both"/>
        <w:rPr>
          <w:b/>
          <w:bCs/>
          <w:sz w:val="24"/>
          <w:szCs w:val="24"/>
        </w:rPr>
      </w:pPr>
      <w:r w:rsidRPr="00347796">
        <w:rPr>
          <w:b/>
          <w:bCs/>
          <w:sz w:val="24"/>
          <w:szCs w:val="24"/>
        </w:rPr>
        <w:t>References :</w:t>
      </w:r>
    </w:p>
    <w:p w:rsidR="00846D1B" w:rsidRDefault="00846D1B" w:rsidP="00846D1B">
      <w:pPr>
        <w:ind w:right="820"/>
        <w:jc w:val="both"/>
        <w:rPr>
          <w:rFonts w:eastAsia="Verdana"/>
          <w:w w:val="102"/>
        </w:rPr>
      </w:pPr>
    </w:p>
    <w:p w:rsidR="00846D1B" w:rsidRPr="00347796" w:rsidRDefault="00846D1B" w:rsidP="00347796">
      <w:pPr>
        <w:pStyle w:val="ListParagraph"/>
        <w:numPr>
          <w:ilvl w:val="0"/>
          <w:numId w:val="5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>Shri Markand Oza</w:t>
      </w:r>
    </w:p>
    <w:p w:rsidR="00347796" w:rsidRDefault="00347796" w:rsidP="00347796">
      <w:pPr>
        <w:ind w:right="820" w:firstLine="36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HEAD, VRG &amp; Senior Scientist,</w:t>
      </w:r>
    </w:p>
    <w:p w:rsidR="00347796" w:rsidRDefault="00347796" w:rsidP="00347796">
      <w:pPr>
        <w:ind w:right="820" w:firstLine="36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SAC, ISRO</w:t>
      </w:r>
    </w:p>
    <w:p w:rsidR="00347796" w:rsidRDefault="00347796" w:rsidP="00347796">
      <w:pPr>
        <w:ind w:right="820" w:firstLine="36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Ph. No. 079-26916222</w:t>
      </w:r>
    </w:p>
    <w:p w:rsidR="00347796" w:rsidRDefault="00347796" w:rsidP="00846D1B">
      <w:pPr>
        <w:ind w:right="820"/>
        <w:jc w:val="both"/>
        <w:rPr>
          <w:rFonts w:eastAsia="Verdana"/>
          <w:w w:val="102"/>
        </w:rPr>
      </w:pPr>
    </w:p>
    <w:p w:rsidR="00347796" w:rsidRPr="00347796" w:rsidRDefault="00347796" w:rsidP="00347796">
      <w:pPr>
        <w:pStyle w:val="ListParagraph"/>
        <w:numPr>
          <w:ilvl w:val="0"/>
          <w:numId w:val="5"/>
        </w:numPr>
        <w:ind w:right="820"/>
        <w:jc w:val="both"/>
        <w:rPr>
          <w:rFonts w:eastAsia="Verdana"/>
          <w:w w:val="102"/>
        </w:rPr>
      </w:pPr>
      <w:r w:rsidRPr="00347796">
        <w:rPr>
          <w:rFonts w:eastAsia="Verdana"/>
          <w:w w:val="102"/>
        </w:rPr>
        <w:t>Shri Rajnikant Bhanderi</w:t>
      </w:r>
    </w:p>
    <w:p w:rsidR="00347796" w:rsidRDefault="00347796" w:rsidP="00347796">
      <w:pPr>
        <w:ind w:right="820" w:firstLine="36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Manager (RACF)</w:t>
      </w:r>
    </w:p>
    <w:p w:rsidR="00347796" w:rsidRDefault="00347796" w:rsidP="00347796">
      <w:pPr>
        <w:ind w:right="820" w:firstLine="36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SAC, ISRO</w:t>
      </w:r>
    </w:p>
    <w:p w:rsidR="00347796" w:rsidRDefault="00347796" w:rsidP="00347796">
      <w:pPr>
        <w:ind w:right="820" w:firstLine="360"/>
        <w:jc w:val="both"/>
        <w:rPr>
          <w:rFonts w:eastAsia="Verdana"/>
          <w:w w:val="102"/>
        </w:rPr>
      </w:pPr>
      <w:r>
        <w:rPr>
          <w:rFonts w:eastAsia="Verdana"/>
          <w:w w:val="102"/>
        </w:rPr>
        <w:t>079-26914118</w:t>
      </w:r>
    </w:p>
    <w:p w:rsidR="00347796" w:rsidRPr="00424D9C" w:rsidRDefault="00347796" w:rsidP="00846D1B">
      <w:pPr>
        <w:ind w:right="820"/>
        <w:jc w:val="both"/>
        <w:rPr>
          <w:rFonts w:eastAsia="Verdana"/>
          <w:w w:val="102"/>
        </w:rPr>
      </w:pPr>
    </w:p>
    <w:p w:rsidR="00A472E2" w:rsidRPr="00424D9C" w:rsidRDefault="00A472E2" w:rsidP="00424D9C">
      <w:pPr>
        <w:ind w:left="720" w:right="820"/>
        <w:jc w:val="both"/>
        <w:rPr>
          <w:rFonts w:eastAsia="Verdana"/>
          <w:w w:val="102"/>
        </w:rPr>
      </w:pPr>
    </w:p>
    <w:p w:rsidR="00A472E2" w:rsidRPr="00424D9C" w:rsidRDefault="00A472E2" w:rsidP="00424D9C">
      <w:pPr>
        <w:ind w:left="720" w:right="820"/>
        <w:jc w:val="both"/>
        <w:rPr>
          <w:rFonts w:eastAsia="Verdana"/>
          <w:w w:val="102"/>
        </w:rPr>
      </w:pPr>
    </w:p>
    <w:sectPr w:rsidR="00A472E2" w:rsidRPr="00424D9C" w:rsidSect="00A472E2">
      <w:type w:val="continuous"/>
      <w:pgSz w:w="11900" w:h="16840"/>
      <w:pgMar w:top="380" w:right="420" w:bottom="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AD" w:rsidRDefault="00D01DAD" w:rsidP="00A472E2">
      <w:r>
        <w:separator/>
      </w:r>
    </w:p>
  </w:endnote>
  <w:endnote w:type="continuationSeparator" w:id="1">
    <w:p w:rsidR="00D01DAD" w:rsidRDefault="00D01DAD" w:rsidP="00A4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AD" w:rsidRDefault="00D01DAD" w:rsidP="00A472E2">
      <w:r>
        <w:separator/>
      </w:r>
    </w:p>
  </w:footnote>
  <w:footnote w:type="continuationSeparator" w:id="1">
    <w:p w:rsidR="00D01DAD" w:rsidRDefault="00D01DAD" w:rsidP="00A47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4AB0"/>
    <w:multiLevelType w:val="multilevel"/>
    <w:tmpl w:val="A064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01B2CE2"/>
    <w:multiLevelType w:val="hybridMultilevel"/>
    <w:tmpl w:val="E34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C0783"/>
    <w:multiLevelType w:val="hybridMultilevel"/>
    <w:tmpl w:val="BC268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6D35A1"/>
    <w:multiLevelType w:val="hybridMultilevel"/>
    <w:tmpl w:val="2006E7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1C595A"/>
    <w:multiLevelType w:val="hybridMultilevel"/>
    <w:tmpl w:val="1F708144"/>
    <w:lvl w:ilvl="0" w:tplc="7A6293B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5">
    <w:nsid w:val="7EC764A0"/>
    <w:multiLevelType w:val="hybridMultilevel"/>
    <w:tmpl w:val="3BCC6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472E2"/>
    <w:rsid w:val="00027422"/>
    <w:rsid w:val="000574B5"/>
    <w:rsid w:val="0011420F"/>
    <w:rsid w:val="00115563"/>
    <w:rsid w:val="001F6EFB"/>
    <w:rsid w:val="00347796"/>
    <w:rsid w:val="00376FB1"/>
    <w:rsid w:val="00424D9C"/>
    <w:rsid w:val="004A2B5E"/>
    <w:rsid w:val="005B26F8"/>
    <w:rsid w:val="006E0031"/>
    <w:rsid w:val="0071679C"/>
    <w:rsid w:val="00783183"/>
    <w:rsid w:val="007D7575"/>
    <w:rsid w:val="00830D2F"/>
    <w:rsid w:val="00846D1B"/>
    <w:rsid w:val="008E7A29"/>
    <w:rsid w:val="00947ED4"/>
    <w:rsid w:val="009506FC"/>
    <w:rsid w:val="00A472E2"/>
    <w:rsid w:val="00A875B0"/>
    <w:rsid w:val="00AB1CE5"/>
    <w:rsid w:val="00B904E6"/>
    <w:rsid w:val="00CF6852"/>
    <w:rsid w:val="00D01DAD"/>
    <w:rsid w:val="00D94CE4"/>
    <w:rsid w:val="00DA54DA"/>
    <w:rsid w:val="00DD771B"/>
    <w:rsid w:val="00E063C2"/>
    <w:rsid w:val="00E20A82"/>
    <w:rsid w:val="00EE7621"/>
    <w:rsid w:val="00F310DF"/>
    <w:rsid w:val="00F4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73" w:right="24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46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D1B"/>
  </w:style>
  <w:style w:type="paragraph" w:styleId="Footer">
    <w:name w:val="footer"/>
    <w:basedOn w:val="Normal"/>
    <w:link w:val="FooterChar"/>
    <w:uiPriority w:val="99"/>
    <w:semiHidden/>
    <w:unhideWhenUsed/>
    <w:rsid w:val="00846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D1B"/>
  </w:style>
  <w:style w:type="paragraph" w:styleId="ListParagraph">
    <w:name w:val="List Paragraph"/>
    <w:basedOn w:val="Normal"/>
    <w:uiPriority w:val="34"/>
    <w:qFormat/>
    <w:rsid w:val="0084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Isanpur_BAPS</dc:creator>
  <cp:lastModifiedBy>Isanpur_BAPS</cp:lastModifiedBy>
  <cp:revision>6</cp:revision>
  <dcterms:created xsi:type="dcterms:W3CDTF">2020-09-21T07:07:00Z</dcterms:created>
  <dcterms:modified xsi:type="dcterms:W3CDTF">2020-09-23T15:00:00Z</dcterms:modified>
</cp:coreProperties>
</file>