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29E8D" w14:textId="77777777" w:rsidR="00BA29CD" w:rsidRDefault="00B52347">
      <w:pPr>
        <w:jc w:val="center"/>
        <w:rPr>
          <w:rFonts w:ascii="Calibri" w:eastAsia="Calibri" w:hAnsi="Calibri" w:cs="Calibri"/>
          <w:sz w:val="32"/>
          <w:szCs w:val="32"/>
          <w:u w:val="single"/>
        </w:rPr>
      </w:pPr>
      <w:r>
        <w:rPr>
          <w:rFonts w:ascii="Calibri" w:eastAsia="Calibri" w:hAnsi="Calibri" w:cs="Calibri"/>
          <w:b/>
          <w:sz w:val="32"/>
          <w:szCs w:val="32"/>
          <w:u w:val="single"/>
        </w:rPr>
        <w:t>CURRICULUM VITE</w:t>
      </w:r>
    </w:p>
    <w:p w14:paraId="63593B25" w14:textId="77777777" w:rsidR="00BA29CD" w:rsidRDefault="00BA29CD">
      <w:pPr>
        <w:jc w:val="center"/>
        <w:rPr>
          <w:rFonts w:ascii="Calibri" w:eastAsia="Calibri" w:hAnsi="Calibri" w:cs="Calibri"/>
        </w:rPr>
      </w:pPr>
    </w:p>
    <w:p w14:paraId="713EF5EC" w14:textId="0348048C" w:rsidR="00BA29CD" w:rsidRDefault="008B5704">
      <w:pPr>
        <w:jc w:val="center"/>
        <w:rPr>
          <w:rFonts w:ascii="Calibri" w:eastAsia="Calibri" w:hAnsi="Calibri" w:cs="Calibri"/>
        </w:rPr>
      </w:pPr>
      <w:r>
        <w:rPr>
          <w:rFonts w:ascii="Calibri" w:eastAsia="Calibri" w:hAnsi="Calibri" w:cs="Calibri"/>
          <w:b/>
        </w:rPr>
        <w:t>Name:</w:t>
      </w:r>
      <w:r w:rsidR="00B52347">
        <w:rPr>
          <w:rFonts w:ascii="Calibri" w:eastAsia="Calibri" w:hAnsi="Calibri" w:cs="Calibri"/>
          <w:b/>
        </w:rPr>
        <w:t xml:space="preserve"> </w:t>
      </w:r>
      <w:r>
        <w:rPr>
          <w:rFonts w:ascii="Calibri" w:eastAsia="Calibri" w:hAnsi="Calibri" w:cs="Calibri"/>
          <w:b/>
        </w:rPr>
        <w:t xml:space="preserve">Sunil </w:t>
      </w:r>
      <w:proofErr w:type="spellStart"/>
      <w:r>
        <w:rPr>
          <w:rFonts w:ascii="Calibri" w:eastAsia="Calibri" w:hAnsi="Calibri" w:cs="Calibri"/>
          <w:b/>
        </w:rPr>
        <w:t>Punabhai</w:t>
      </w:r>
      <w:proofErr w:type="spellEnd"/>
      <w:r>
        <w:rPr>
          <w:rFonts w:ascii="Calibri" w:eastAsia="Calibri" w:hAnsi="Calibri" w:cs="Calibri"/>
          <w:b/>
        </w:rPr>
        <w:t xml:space="preserve"> Marand</w:t>
      </w:r>
    </w:p>
    <w:p w14:paraId="176D45C3" w14:textId="60755BB2" w:rsidR="00BA29CD" w:rsidRDefault="00B52347">
      <w:pPr>
        <w:jc w:val="center"/>
        <w:rPr>
          <w:rFonts w:ascii="Calibri" w:eastAsia="Calibri" w:hAnsi="Calibri" w:cs="Calibri"/>
          <w:sz w:val="20"/>
          <w:szCs w:val="20"/>
        </w:rPr>
      </w:pPr>
      <w:r>
        <w:rPr>
          <w:rFonts w:ascii="Calibri" w:eastAsia="Calibri" w:hAnsi="Calibri" w:cs="Calibri"/>
          <w:b/>
          <w:sz w:val="20"/>
          <w:szCs w:val="20"/>
        </w:rPr>
        <w:t xml:space="preserve">Contact No: +91 </w:t>
      </w:r>
      <w:r w:rsidR="008B5704">
        <w:rPr>
          <w:rFonts w:ascii="Calibri" w:eastAsia="Calibri" w:hAnsi="Calibri" w:cs="Calibri"/>
          <w:b/>
          <w:sz w:val="20"/>
          <w:szCs w:val="20"/>
        </w:rPr>
        <w:t>9712311836</w:t>
      </w:r>
    </w:p>
    <w:p w14:paraId="561A1A63" w14:textId="205FC894" w:rsidR="00BA29CD" w:rsidRDefault="00B52347">
      <w:pPr>
        <w:jc w:val="center"/>
        <w:rPr>
          <w:rFonts w:ascii="Calibri" w:eastAsia="Calibri" w:hAnsi="Calibri" w:cs="Calibri"/>
          <w:sz w:val="20"/>
          <w:szCs w:val="20"/>
        </w:rPr>
      </w:pPr>
      <w:r>
        <w:rPr>
          <w:rFonts w:ascii="Calibri" w:eastAsia="Calibri" w:hAnsi="Calibri" w:cs="Calibri"/>
          <w:b/>
          <w:sz w:val="20"/>
          <w:szCs w:val="20"/>
        </w:rPr>
        <w:t>E-mail</w:t>
      </w:r>
      <w:r>
        <w:rPr>
          <w:rFonts w:ascii="Calibri" w:eastAsia="Calibri" w:hAnsi="Calibri" w:cs="Calibri"/>
          <w:sz w:val="20"/>
          <w:szCs w:val="20"/>
        </w:rPr>
        <w:t xml:space="preserve">: </w:t>
      </w:r>
      <w:r w:rsidR="008B5704">
        <w:rPr>
          <w:rFonts w:ascii="Calibri" w:eastAsia="Calibri" w:hAnsi="Calibri" w:cs="Calibri"/>
          <w:sz w:val="20"/>
          <w:szCs w:val="20"/>
        </w:rPr>
        <w:t>Sunilahir55@gmail.com</w:t>
      </w:r>
    </w:p>
    <w:p w14:paraId="42732BEB" w14:textId="77777777" w:rsidR="00BA29CD" w:rsidRDefault="00BA29CD">
      <w:pPr>
        <w:keepNext/>
        <w:pBdr>
          <w:top w:val="nil"/>
          <w:left w:val="nil"/>
          <w:bottom w:val="nil"/>
          <w:right w:val="nil"/>
          <w:between w:val="nil"/>
        </w:pBdr>
        <w:tabs>
          <w:tab w:val="left" w:pos="3420"/>
          <w:tab w:val="left" w:pos="3449"/>
        </w:tabs>
        <w:jc w:val="both"/>
        <w:rPr>
          <w:rFonts w:ascii="Arial" w:eastAsia="Arial" w:hAnsi="Arial" w:cs="Arial"/>
          <w:b/>
          <w:color w:val="000000"/>
          <w:sz w:val="28"/>
          <w:szCs w:val="28"/>
        </w:rPr>
      </w:pPr>
    </w:p>
    <w:p w14:paraId="5768BC0C" w14:textId="77777777" w:rsidR="00BA29CD" w:rsidRDefault="00BA29CD"/>
    <w:p w14:paraId="680304DA" w14:textId="77777777" w:rsidR="00BA29CD" w:rsidRDefault="00B52347">
      <w:r>
        <w:rPr>
          <w:noProof/>
          <w:lang w:val="en-IN" w:eastAsia="en-IN"/>
        </w:rPr>
        <mc:AlternateContent>
          <mc:Choice Requires="wps">
            <w:drawing>
              <wp:anchor distT="0" distB="0" distL="114300" distR="114300" simplePos="0" relativeHeight="251658240" behindDoc="0" locked="0" layoutInCell="1" hidden="0" allowOverlap="1" wp14:anchorId="5ECB4541" wp14:editId="372CA7DB">
                <wp:simplePos x="0" y="0"/>
                <wp:positionH relativeFrom="column">
                  <wp:posOffset>-114299</wp:posOffset>
                </wp:positionH>
                <wp:positionV relativeFrom="paragraph">
                  <wp:posOffset>121285</wp:posOffset>
                </wp:positionV>
                <wp:extent cx="5207000" cy="274320"/>
                <wp:effectExtent l="0" t="0" r="0" b="0"/>
                <wp:wrapNone/>
                <wp:docPr id="6" name="Text Box 6"/>
                <wp:cNvGraphicFramePr/>
                <a:graphic xmlns:a="http://schemas.openxmlformats.org/drawingml/2006/main">
                  <a:graphicData uri="http://schemas.microsoft.com/office/word/2010/wordprocessingShape">
                    <wps:wsp>
                      <wps:cNvSpPr txBox="1"/>
                      <wps:spPr>
                        <a:xfrm>
                          <a:off x="0" y="0"/>
                          <a:ext cx="5207000" cy="274320"/>
                        </a:xfrm>
                        <a:prstGeom prst="rect">
                          <a:avLst/>
                        </a:prstGeom>
                        <a:gradFill>
                          <a:gsLst>
                            <a:gs pos="0">
                              <a:srgbClr val="FFFFFF"/>
                            </a:gs>
                            <a:gs pos="100000">
                              <a:srgbClr val="999999"/>
                            </a:gs>
                          </a:gsLst>
                          <a:lin ang="5400000" scaled="0"/>
                        </a:gradFill>
                        <a:ln w="12700" cap="flat" cmpd="sng" algn="ctr">
                          <a:solidFill>
                            <a:srgbClr val="666666"/>
                          </a:solidFill>
                          <a:miter lim="800000"/>
                          <a:headEnd/>
                          <a:tailEnd/>
                        </a:ln>
                      </wps:spPr>
                      <wps:txbx>
                        <w:txbxContent>
                          <w:p w14:paraId="73AF82DA" w14:textId="77777777" w:rsidR="00BA29CD" w:rsidRDefault="00BA29CD" w:rsidP="00266DF7">
                            <w:pPr>
                              <w:suppressAutoHyphens/>
                              <w:spacing w:line="1" w:lineRule="atLeast"/>
                              <w:ind w:leftChars="-1" w:hangingChars="1" w:hanging="2"/>
                              <w:textDirection w:val="btLr"/>
                              <w:textAlignment w:val="top"/>
                              <w:outlineLvl w:val="0"/>
                              <w:rPr>
                                <w:position w:val="-1"/>
                              </w:rPr>
                            </w:pPr>
                          </w:p>
                          <w:p w14:paraId="2F3BD810" w14:textId="77777777" w:rsidR="00BA29CD" w:rsidRDefault="00BA29CD">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5ECB4541" id="_x0000_t202" coordsize="21600,21600" o:spt="202" path="m,l,21600r21600,l21600,xe">
                <v:stroke joinstyle="miter"/>
                <v:path gradientshapeok="t" o:connecttype="rect"/>
              </v:shapetype>
              <v:shape id="Text Box 6" o:spid="_x0000_s1026" type="#_x0000_t202" style="position:absolute;margin-left:-9pt;margin-top:9.55pt;width:410pt;height:21.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" strokecolor="#666" strokeweight="1pt">
                <v:fill color2="#999" focus="100%" type="gradient">
                  <o:fill v:ext="view" type="gradientUnscaled"/>
                </v:fill>
                <v:textbox>
                  <w:txbxContent>
                    <w:p w14:paraId="73AF82DA" w14:textId="77777777" w:rsidR="00BA29CD" w:rsidRDefault="00BA29CD" w:rsidP="00266DF7">
                      <w:pPr>
                        <w:suppressAutoHyphens/>
                        <w:spacing w:line="1" w:lineRule="atLeast"/>
                        <w:ind w:leftChars="-1" w:hangingChars="1" w:hanging="2"/>
                        <w:textDirection w:val="btLr"/>
                        <w:textAlignment w:val="top"/>
                        <w:outlineLvl w:val="0"/>
                        <w:rPr>
                          <w:position w:val="-1"/>
                        </w:rPr>
                      </w:pPr>
                    </w:p>
                    <w:p w14:paraId="2F3BD810" w14:textId="77777777" w:rsidR="00BA29CD" w:rsidRDefault="00BA29CD">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56DE1FFF" w14:textId="77777777" w:rsidR="00BA29CD" w:rsidRDefault="00B52347">
      <w:pPr>
        <w:pStyle w:val="Heading5"/>
        <w:jc w:val="both"/>
        <w:rPr>
          <w:rFonts w:ascii="Times New Roman" w:eastAsia="Times New Roman" w:hAnsi="Times New Roman" w:cs="Times New Roman"/>
          <w:sz w:val="22"/>
          <w:szCs w:val="22"/>
          <w:u w:val="none"/>
        </w:rPr>
      </w:pPr>
      <w:r>
        <w:rPr>
          <w:rFonts w:ascii="Times New Roman" w:eastAsia="Times New Roman" w:hAnsi="Times New Roman" w:cs="Times New Roman"/>
          <w:sz w:val="22"/>
          <w:szCs w:val="22"/>
          <w:u w:val="none"/>
        </w:rPr>
        <w:t>CAREER OBJECTIVE</w:t>
      </w:r>
    </w:p>
    <w:p w14:paraId="227E5CB2" w14:textId="77777777" w:rsidR="00BA29CD" w:rsidRDefault="00BA29CD">
      <w:pPr>
        <w:rPr>
          <w:rFonts w:ascii="Arial" w:eastAsia="Arial" w:hAnsi="Arial" w:cs="Arial"/>
          <w:sz w:val="22"/>
          <w:szCs w:val="22"/>
        </w:rPr>
      </w:pPr>
    </w:p>
    <w:p w14:paraId="64B6D115" w14:textId="77777777" w:rsidR="00BA29CD" w:rsidRDefault="00BA29CD">
      <w:pPr>
        <w:spacing w:line="360" w:lineRule="auto"/>
        <w:ind w:left="720"/>
        <w:jc w:val="both"/>
        <w:rPr>
          <w:rFonts w:ascii="Tahoma" w:eastAsia="Tahoma" w:hAnsi="Tahoma" w:cs="Tahoma"/>
          <w:sz w:val="20"/>
          <w:szCs w:val="20"/>
        </w:rPr>
      </w:pPr>
    </w:p>
    <w:p w14:paraId="54800A37" w14:textId="77777777" w:rsidR="00BA29CD" w:rsidRDefault="00B52347">
      <w:pPr>
        <w:numPr>
          <w:ilvl w:val="0"/>
          <w:numId w:val="1"/>
        </w:numPr>
        <w:spacing w:line="360" w:lineRule="auto"/>
        <w:jc w:val="both"/>
        <w:rPr>
          <w:sz w:val="20"/>
          <w:szCs w:val="20"/>
        </w:rPr>
      </w:pPr>
      <w:r>
        <w:rPr>
          <w:rFonts w:ascii="Verdana" w:eastAsia="Verdana" w:hAnsi="Verdana" w:cs="Verdana"/>
          <w:sz w:val="18"/>
          <w:szCs w:val="18"/>
        </w:rPr>
        <w:t>To obtain Experience &amp; Due Abilities in the field of IT Analyst</w:t>
      </w:r>
      <w:r>
        <w:rPr>
          <w:rFonts w:ascii="Verdana" w:eastAsia="Verdana" w:hAnsi="Verdana" w:cs="Verdana"/>
          <w:b/>
          <w:sz w:val="18"/>
          <w:szCs w:val="18"/>
        </w:rPr>
        <w:t xml:space="preserve"> </w:t>
      </w:r>
      <w:r>
        <w:rPr>
          <w:rFonts w:ascii="Verdana" w:eastAsia="Verdana" w:hAnsi="Verdana" w:cs="Verdana"/>
          <w:sz w:val="18"/>
          <w:szCs w:val="18"/>
        </w:rPr>
        <w:t>(Asset Management &amp; Quality management) through Continuous Learning, Hard work, Dedication, Commitment to Responsibility &amp; Accepting challenging Assignments in the Carrier, to work in an Organization, which Believes in Continuous Improvement and Innovation that Stimulates my Growth and Utilizes Experience.</w:t>
      </w:r>
    </w:p>
    <w:p w14:paraId="4F14B5EC" w14:textId="77777777" w:rsidR="00BA29CD" w:rsidRDefault="00BA29CD">
      <w:pPr>
        <w:spacing w:line="360" w:lineRule="auto"/>
        <w:jc w:val="both"/>
        <w:rPr>
          <w:rFonts w:ascii="Verdana" w:eastAsia="Verdana" w:hAnsi="Verdana" w:cs="Verdana"/>
          <w:sz w:val="18"/>
          <w:szCs w:val="18"/>
        </w:rPr>
      </w:pPr>
    </w:p>
    <w:p w14:paraId="689405AF" w14:textId="77777777" w:rsidR="00BA29CD" w:rsidRDefault="00B52347">
      <w:pPr>
        <w:pStyle w:val="Heading5"/>
        <w:jc w:val="both"/>
        <w:rPr>
          <w:sz w:val="22"/>
          <w:szCs w:val="22"/>
        </w:rPr>
      </w:pPr>
      <w:r>
        <w:rPr>
          <w:noProof/>
          <w:lang w:val="en-IN" w:eastAsia="en-IN"/>
        </w:rPr>
        <mc:AlternateContent>
          <mc:Choice Requires="wps">
            <w:drawing>
              <wp:anchor distT="0" distB="0" distL="114300" distR="114300" simplePos="0" relativeHeight="251659264" behindDoc="0" locked="0" layoutInCell="1" hidden="0" allowOverlap="1" wp14:anchorId="47303CD9" wp14:editId="209B24D4">
                <wp:simplePos x="0" y="0"/>
                <wp:positionH relativeFrom="column">
                  <wp:posOffset>-114299</wp:posOffset>
                </wp:positionH>
                <wp:positionV relativeFrom="paragraph">
                  <wp:posOffset>102235</wp:posOffset>
                </wp:positionV>
                <wp:extent cx="5143500" cy="274320"/>
                <wp:effectExtent l="0" t="0" r="0" b="0"/>
                <wp:wrapNone/>
                <wp:docPr id="8" name="Text Box 8"/>
                <wp:cNvGraphicFramePr/>
                <a:graphic xmlns:a="http://schemas.openxmlformats.org/drawingml/2006/main">
                  <a:graphicData uri="http://schemas.microsoft.com/office/word/2010/wordprocessingShape">
                    <wps:wsp>
                      <wps:cNvSpPr txBox="1"/>
                      <wps:spPr>
                        <a:xfrm>
                          <a:off x="0" y="0"/>
                          <a:ext cx="5143500" cy="274320"/>
                        </a:xfrm>
                        <a:prstGeom prst="rect">
                          <a:avLst/>
                        </a:prstGeom>
                        <a:gradFill>
                          <a:gsLst>
                            <a:gs pos="0">
                              <a:srgbClr val="FFFFFF"/>
                            </a:gs>
                            <a:gs pos="100000">
                              <a:srgbClr val="999999"/>
                            </a:gs>
                          </a:gsLst>
                          <a:lin ang="5400000" scaled="0"/>
                        </a:gradFill>
                        <a:ln w="12700" cap="flat" cmpd="sng" algn="ctr">
                          <a:solidFill>
                            <a:srgbClr val="666666"/>
                          </a:solidFill>
                          <a:miter lim="800000"/>
                          <a:headEnd/>
                          <a:tailEnd/>
                        </a:ln>
                      </wps:spPr>
                      <wps:txbx>
                        <w:txbxContent>
                          <w:p w14:paraId="1C5F374B" w14:textId="77777777" w:rsidR="00BA29CD" w:rsidRDefault="00B52347" w:rsidP="00931A7E">
                            <w:pPr>
                              <w:pStyle w:val="Heading5"/>
                              <w:tabs>
                                <w:tab w:val="right" w:pos="8309"/>
                              </w:tabs>
                              <w:suppressAutoHyphens/>
                              <w:spacing w:line="1" w:lineRule="atLeast"/>
                              <w:ind w:leftChars="-1" w:hangingChars="1" w:hanging="2"/>
                              <w:jc w:val="both"/>
                              <w:textDirection w:val="btLr"/>
                              <w:textAlignment w:val="top"/>
                              <w:rPr>
                                <w:rFonts w:ascii="Times New Roman" w:hAnsi="Times New Roman"/>
                                <w:position w:val="-1"/>
                                <w:sz w:val="22"/>
                                <w:szCs w:val="22"/>
                                <w:u w:val="none"/>
                              </w:rPr>
                            </w:pPr>
                            <w:r w:rsidRPr="09640574" w:rsidDel="FFFFFFFF">
                              <w:rPr>
                                <w:rFonts w:ascii="Times New Roman" w:hAnsi="Times New Roman"/>
                                <w:bCs/>
                                <w:position w:val="-1"/>
                                <w:sz w:val="22"/>
                                <w:szCs w:val="22"/>
                                <w:u w:val="none"/>
                              </w:rPr>
                              <w:t>Employment Status:</w:t>
                            </w:r>
                          </w:p>
                          <w:p w14:paraId="0BD90C65" w14:textId="77777777" w:rsidR="00BA29CD" w:rsidRDefault="00BA29CD" w:rsidP="00931A7E">
                            <w:pPr>
                              <w:suppressAutoHyphens/>
                              <w:spacing w:line="1" w:lineRule="atLeast"/>
                              <w:ind w:leftChars="-1" w:hangingChars="1" w:hanging="2"/>
                              <w:textDirection w:val="btLr"/>
                              <w:textAlignment w:val="top"/>
                              <w:outlineLvl w:val="0"/>
                              <w:rPr>
                                <w:position w:val="-1"/>
                              </w:rPr>
                            </w:pPr>
                          </w:p>
                          <w:p w14:paraId="20BD317F" w14:textId="77777777" w:rsidR="00BA29CD" w:rsidRDefault="00BA29CD">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47303CD9" id="Text Box 8" o:spid="_x0000_s1027" type="#_x0000_t202" style="position:absolute;left:0;text-align:left;margin-left:-9pt;margin-top:8.05pt;width:405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" strokecolor="#666" strokeweight="1pt">
                <v:fill color2="#999" focus="100%" type="gradient">
                  <o:fill v:ext="view" type="gradientUnscaled"/>
                </v:fill>
                <v:textbox>
                  <w:txbxContent>
                    <w:p w14:paraId="1C5F374B" w14:textId="77777777" w:rsidR="00BA29CD" w:rsidRDefault="00B52347" w:rsidP="00931A7E">
                      <w:pPr>
                        <w:pStyle w:val="Heading5"/>
                        <w:tabs>
                          <w:tab w:val="right" w:pos="8309"/>
                        </w:tabs>
                        <w:suppressAutoHyphens/>
                        <w:spacing w:line="1" w:lineRule="atLeast"/>
                        <w:ind w:leftChars="-1" w:hangingChars="1" w:hanging="2"/>
                        <w:jc w:val="both"/>
                        <w:textDirection w:val="btLr"/>
                        <w:textAlignment w:val="top"/>
                        <w:rPr>
                          <w:rFonts w:ascii="Times New Roman" w:hAnsi="Times New Roman"/>
                          <w:position w:val="-1"/>
                          <w:sz w:val="22"/>
                          <w:szCs w:val="22"/>
                          <w:u w:val="none"/>
                        </w:rPr>
                      </w:pPr>
                      <w:r w:rsidRPr="09640574" w:rsidDel="FFFFFFFF">
                        <w:rPr>
                          <w:rFonts w:ascii="Times New Roman" w:hAnsi="Times New Roman"/>
                          <w:bCs/>
                          <w:position w:val="-1"/>
                          <w:sz w:val="22"/>
                          <w:szCs w:val="22"/>
                          <w:u w:val="none"/>
                        </w:rPr>
                        <w:t>Employment Status:</w:t>
                      </w:r>
                    </w:p>
                    <w:p w14:paraId="0BD90C65" w14:textId="77777777" w:rsidR="00BA29CD" w:rsidRDefault="00BA29CD" w:rsidP="00931A7E">
                      <w:pPr>
                        <w:suppressAutoHyphens/>
                        <w:spacing w:line="1" w:lineRule="atLeast"/>
                        <w:ind w:leftChars="-1" w:hangingChars="1" w:hanging="2"/>
                        <w:textDirection w:val="btLr"/>
                        <w:textAlignment w:val="top"/>
                        <w:outlineLvl w:val="0"/>
                        <w:rPr>
                          <w:position w:val="-1"/>
                        </w:rPr>
                      </w:pPr>
                    </w:p>
                    <w:p w14:paraId="20BD317F" w14:textId="77777777" w:rsidR="00BA29CD" w:rsidRDefault="00BA29CD">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11AAFA72" w14:textId="77777777" w:rsidR="00BA29CD" w:rsidRDefault="00BA29CD">
      <w:pPr>
        <w:spacing w:line="360" w:lineRule="auto"/>
        <w:jc w:val="both"/>
        <w:rPr>
          <w:rFonts w:ascii="Tahoma" w:eastAsia="Tahoma" w:hAnsi="Tahoma" w:cs="Tahoma"/>
          <w:sz w:val="20"/>
          <w:szCs w:val="20"/>
        </w:rPr>
      </w:pPr>
    </w:p>
    <w:p w14:paraId="6756A228" w14:textId="77777777" w:rsidR="00BA29CD" w:rsidRDefault="00BA29CD">
      <w:pPr>
        <w:spacing w:line="360" w:lineRule="auto"/>
        <w:jc w:val="both"/>
        <w:rPr>
          <w:rFonts w:ascii="Tahoma" w:eastAsia="Tahoma" w:hAnsi="Tahoma" w:cs="Tahoma"/>
          <w:sz w:val="20"/>
          <w:szCs w:val="20"/>
        </w:rPr>
      </w:pPr>
    </w:p>
    <w:tbl>
      <w:tblPr>
        <w:tblStyle w:val="a"/>
        <w:tblW w:w="8012" w:type="dxa"/>
        <w:tblBorders>
          <w:top w:val="single" w:sz="8" w:space="0" w:color="4F81BD"/>
          <w:left w:val="nil"/>
          <w:bottom w:val="single" w:sz="8" w:space="0" w:color="4F81BD"/>
          <w:right w:val="nil"/>
          <w:insideH w:val="nil"/>
          <w:insideV w:val="nil"/>
        </w:tblBorders>
        <w:tblLayout w:type="fixed"/>
        <w:tblLook w:val="0000" w:firstRow="0" w:lastRow="0" w:firstColumn="0" w:lastColumn="0" w:noHBand="0" w:noVBand="0"/>
      </w:tblPr>
      <w:tblGrid>
        <w:gridCol w:w="1029"/>
        <w:gridCol w:w="1059"/>
        <w:gridCol w:w="3431"/>
        <w:gridCol w:w="2493"/>
      </w:tblGrid>
      <w:tr w:rsidR="00BA29CD" w14:paraId="3DB7F039" w14:textId="77777777">
        <w:trPr>
          <w:trHeight w:val="314"/>
        </w:trPr>
        <w:tc>
          <w:tcPr>
            <w:tcW w:w="1029" w:type="dxa"/>
            <w:tcBorders>
              <w:top w:val="nil"/>
              <w:bottom w:val="single" w:sz="8" w:space="0" w:color="4F81BD"/>
            </w:tcBorders>
          </w:tcPr>
          <w:p w14:paraId="0197C1F6" w14:textId="77777777" w:rsidR="00BA29CD" w:rsidRDefault="00B52347">
            <w:pPr>
              <w:rPr>
                <w:rFonts w:ascii="Calibri" w:eastAsia="Calibri" w:hAnsi="Calibri" w:cs="Calibri"/>
                <w:color w:val="000000"/>
                <w:sz w:val="22"/>
                <w:szCs w:val="22"/>
              </w:rPr>
            </w:pPr>
            <w:r>
              <w:rPr>
                <w:rFonts w:ascii="Calibri" w:eastAsia="Calibri" w:hAnsi="Calibri" w:cs="Calibri"/>
                <w:color w:val="000000"/>
                <w:sz w:val="22"/>
                <w:szCs w:val="22"/>
              </w:rPr>
              <w:t>From</w:t>
            </w:r>
          </w:p>
        </w:tc>
        <w:tc>
          <w:tcPr>
            <w:tcW w:w="1059" w:type="dxa"/>
            <w:tcBorders>
              <w:top w:val="nil"/>
              <w:bottom w:val="single" w:sz="8" w:space="0" w:color="4F81BD"/>
            </w:tcBorders>
          </w:tcPr>
          <w:p w14:paraId="35F89D49" w14:textId="77777777" w:rsidR="00BA29CD" w:rsidRDefault="00B52347">
            <w:pPr>
              <w:rPr>
                <w:rFonts w:ascii="Calibri" w:eastAsia="Calibri" w:hAnsi="Calibri" w:cs="Calibri"/>
                <w:color w:val="000000"/>
                <w:sz w:val="22"/>
                <w:szCs w:val="22"/>
              </w:rPr>
            </w:pPr>
            <w:r>
              <w:rPr>
                <w:rFonts w:ascii="Calibri" w:eastAsia="Calibri" w:hAnsi="Calibri" w:cs="Calibri"/>
                <w:b/>
                <w:color w:val="000000"/>
                <w:sz w:val="22"/>
                <w:szCs w:val="22"/>
              </w:rPr>
              <w:t>To</w:t>
            </w:r>
          </w:p>
        </w:tc>
        <w:tc>
          <w:tcPr>
            <w:tcW w:w="3431" w:type="dxa"/>
            <w:tcBorders>
              <w:top w:val="nil"/>
              <w:bottom w:val="single" w:sz="8" w:space="0" w:color="4F81BD"/>
            </w:tcBorders>
          </w:tcPr>
          <w:p w14:paraId="1DB6C5BA" w14:textId="77777777" w:rsidR="00BA29CD" w:rsidRDefault="00B52347">
            <w:pPr>
              <w:rPr>
                <w:rFonts w:ascii="Calibri" w:eastAsia="Calibri" w:hAnsi="Calibri" w:cs="Calibri"/>
                <w:color w:val="000000"/>
                <w:sz w:val="22"/>
                <w:szCs w:val="22"/>
              </w:rPr>
            </w:pPr>
            <w:r>
              <w:rPr>
                <w:rFonts w:ascii="Calibri" w:eastAsia="Calibri" w:hAnsi="Calibri" w:cs="Calibri"/>
                <w:b/>
                <w:color w:val="000000"/>
                <w:sz w:val="22"/>
                <w:szCs w:val="22"/>
              </w:rPr>
              <w:t>Name of the Company</w:t>
            </w:r>
          </w:p>
        </w:tc>
        <w:tc>
          <w:tcPr>
            <w:tcW w:w="2493" w:type="dxa"/>
            <w:tcBorders>
              <w:top w:val="nil"/>
              <w:bottom w:val="single" w:sz="8" w:space="0" w:color="4F81BD"/>
            </w:tcBorders>
          </w:tcPr>
          <w:p w14:paraId="6A796287" w14:textId="3D72383E" w:rsidR="00BA29CD" w:rsidRDefault="00B52347">
            <w:pPr>
              <w:rPr>
                <w:rFonts w:ascii="Calibri" w:eastAsia="Calibri" w:hAnsi="Calibri" w:cs="Calibri"/>
                <w:b/>
                <w:color w:val="000000"/>
                <w:sz w:val="22"/>
                <w:szCs w:val="22"/>
              </w:rPr>
            </w:pPr>
            <w:r>
              <w:rPr>
                <w:rFonts w:ascii="Calibri" w:eastAsia="Calibri" w:hAnsi="Calibri" w:cs="Calibri"/>
                <w:b/>
                <w:color w:val="000000"/>
                <w:sz w:val="22"/>
                <w:szCs w:val="22"/>
              </w:rPr>
              <w:t>Designation</w:t>
            </w:r>
          </w:p>
          <w:p w14:paraId="61E47578" w14:textId="77777777" w:rsidR="00AB6205" w:rsidRDefault="00AB6205">
            <w:pPr>
              <w:rPr>
                <w:rFonts w:ascii="Calibri" w:eastAsia="Calibri" w:hAnsi="Calibri" w:cs="Calibri"/>
                <w:b/>
                <w:color w:val="000000"/>
                <w:sz w:val="22"/>
                <w:szCs w:val="22"/>
              </w:rPr>
            </w:pPr>
          </w:p>
          <w:p w14:paraId="07CC2519" w14:textId="11CFC305" w:rsidR="00AB6205" w:rsidRDefault="00AB6205">
            <w:pPr>
              <w:rPr>
                <w:rFonts w:ascii="Calibri" w:eastAsia="Calibri" w:hAnsi="Calibri" w:cs="Calibri"/>
                <w:color w:val="000000"/>
                <w:sz w:val="22"/>
                <w:szCs w:val="22"/>
              </w:rPr>
            </w:pPr>
          </w:p>
        </w:tc>
      </w:tr>
      <w:tr w:rsidR="00AB6205" w14:paraId="516DAF73" w14:textId="77777777">
        <w:trPr>
          <w:trHeight w:val="629"/>
        </w:trPr>
        <w:tc>
          <w:tcPr>
            <w:tcW w:w="1029" w:type="dxa"/>
            <w:shd w:val="clear" w:color="auto" w:fill="D3DFEE"/>
          </w:tcPr>
          <w:p w14:paraId="548780C4" w14:textId="4C4012D4" w:rsidR="00AB6205" w:rsidRDefault="00AB6205" w:rsidP="00AB6205">
            <w:pPr>
              <w:rPr>
                <w:rFonts w:ascii="Calibri" w:eastAsia="Calibri" w:hAnsi="Calibri" w:cs="Calibri"/>
                <w:color w:val="000000"/>
                <w:sz w:val="22"/>
                <w:szCs w:val="22"/>
              </w:rPr>
            </w:pPr>
            <w:r>
              <w:rPr>
                <w:rFonts w:ascii="Calibri" w:eastAsia="Calibri" w:hAnsi="Calibri" w:cs="Calibri"/>
                <w:b/>
                <w:color w:val="000000"/>
                <w:sz w:val="22"/>
                <w:szCs w:val="22"/>
              </w:rPr>
              <w:t>Aug’19</w:t>
            </w:r>
          </w:p>
        </w:tc>
        <w:tc>
          <w:tcPr>
            <w:tcW w:w="1059" w:type="dxa"/>
            <w:shd w:val="clear" w:color="auto" w:fill="D3DFEE"/>
          </w:tcPr>
          <w:p w14:paraId="6D63B2AC" w14:textId="1C16DDCF" w:rsidR="00AB6205" w:rsidRDefault="00AB6205" w:rsidP="00AB6205">
            <w:pPr>
              <w:rPr>
                <w:rFonts w:ascii="Calibri" w:eastAsia="Calibri" w:hAnsi="Calibri" w:cs="Calibri"/>
                <w:color w:val="000000"/>
                <w:sz w:val="22"/>
                <w:szCs w:val="22"/>
              </w:rPr>
            </w:pPr>
            <w:r>
              <w:rPr>
                <w:rFonts w:ascii="Calibri" w:eastAsia="Calibri" w:hAnsi="Calibri" w:cs="Calibri"/>
                <w:color w:val="000000"/>
                <w:sz w:val="22"/>
                <w:szCs w:val="22"/>
              </w:rPr>
              <w:t>Till Now</w:t>
            </w:r>
          </w:p>
        </w:tc>
        <w:tc>
          <w:tcPr>
            <w:tcW w:w="3431" w:type="dxa"/>
            <w:shd w:val="clear" w:color="auto" w:fill="D3DFEE"/>
          </w:tcPr>
          <w:p w14:paraId="24CA57AA" w14:textId="18097DC4" w:rsidR="00AB6205" w:rsidRDefault="00AB6205" w:rsidP="00AB6205">
            <w:pPr>
              <w:rPr>
                <w:rFonts w:ascii="Calibri" w:eastAsia="Calibri" w:hAnsi="Calibri" w:cs="Calibri"/>
                <w:color w:val="000000"/>
                <w:sz w:val="22"/>
                <w:szCs w:val="22"/>
              </w:rPr>
            </w:pPr>
            <w:r w:rsidRPr="00AB6205">
              <w:rPr>
                <w:rFonts w:ascii="Calibri" w:eastAsia="Calibri" w:hAnsi="Calibri" w:cs="Calibri"/>
                <w:color w:val="000000"/>
                <w:sz w:val="22"/>
                <w:szCs w:val="22"/>
              </w:rPr>
              <w:t>integrated systems management inc</w:t>
            </w:r>
            <w:r>
              <w:rPr>
                <w:rFonts w:ascii="Calibri" w:eastAsia="Calibri" w:hAnsi="Calibri" w:cs="Calibri"/>
                <w:color w:val="000000"/>
                <w:sz w:val="22"/>
                <w:szCs w:val="22"/>
              </w:rPr>
              <w:t>.</w:t>
            </w:r>
          </w:p>
        </w:tc>
        <w:tc>
          <w:tcPr>
            <w:tcW w:w="2493" w:type="dxa"/>
            <w:shd w:val="clear" w:color="auto" w:fill="D3DFEE"/>
          </w:tcPr>
          <w:p w14:paraId="0191CCE2" w14:textId="40B26CEC" w:rsidR="00AB6205" w:rsidRDefault="00AB6205" w:rsidP="00AB6205">
            <w:pPr>
              <w:rPr>
                <w:rFonts w:ascii="Calibri" w:eastAsia="Calibri" w:hAnsi="Calibri" w:cs="Calibri"/>
                <w:color w:val="000000"/>
                <w:sz w:val="22"/>
                <w:szCs w:val="22"/>
              </w:rPr>
            </w:pPr>
            <w:r>
              <w:rPr>
                <w:rFonts w:ascii="Calibri" w:eastAsia="Calibri" w:hAnsi="Calibri" w:cs="Calibri"/>
                <w:color w:val="000000"/>
                <w:sz w:val="22"/>
                <w:szCs w:val="22"/>
              </w:rPr>
              <w:t>System Administrator</w:t>
            </w:r>
          </w:p>
        </w:tc>
      </w:tr>
      <w:tr w:rsidR="00AB6205" w14:paraId="52D538BF" w14:textId="77777777">
        <w:trPr>
          <w:trHeight w:val="629"/>
        </w:trPr>
        <w:tc>
          <w:tcPr>
            <w:tcW w:w="1029" w:type="dxa"/>
          </w:tcPr>
          <w:p w14:paraId="77F0B534" w14:textId="12D43644" w:rsidR="00AB6205" w:rsidRDefault="00AB6205" w:rsidP="00AB6205">
            <w:pPr>
              <w:rPr>
                <w:rFonts w:ascii="Calibri" w:eastAsia="Calibri" w:hAnsi="Calibri" w:cs="Calibri"/>
                <w:color w:val="000000"/>
                <w:sz w:val="22"/>
                <w:szCs w:val="22"/>
              </w:rPr>
            </w:pPr>
            <w:r>
              <w:rPr>
                <w:rFonts w:ascii="Calibri" w:eastAsia="Calibri" w:hAnsi="Calibri" w:cs="Calibri"/>
                <w:b/>
                <w:color w:val="000000"/>
                <w:sz w:val="22"/>
                <w:szCs w:val="22"/>
              </w:rPr>
              <w:t>Oct’17</w:t>
            </w:r>
          </w:p>
        </w:tc>
        <w:tc>
          <w:tcPr>
            <w:tcW w:w="1059" w:type="dxa"/>
          </w:tcPr>
          <w:p w14:paraId="68647CCE" w14:textId="72328CAB" w:rsidR="00AB6205" w:rsidRDefault="00AB6205" w:rsidP="00AB6205">
            <w:pPr>
              <w:rPr>
                <w:rFonts w:ascii="Calibri" w:eastAsia="Calibri" w:hAnsi="Calibri" w:cs="Calibri"/>
                <w:color w:val="000000"/>
                <w:sz w:val="22"/>
                <w:szCs w:val="22"/>
              </w:rPr>
            </w:pPr>
            <w:r>
              <w:rPr>
                <w:rFonts w:ascii="Calibri" w:eastAsia="Calibri" w:hAnsi="Calibri" w:cs="Calibri"/>
                <w:color w:val="000000"/>
                <w:sz w:val="22"/>
                <w:szCs w:val="22"/>
              </w:rPr>
              <w:t>Aug’19</w:t>
            </w:r>
          </w:p>
        </w:tc>
        <w:tc>
          <w:tcPr>
            <w:tcW w:w="3431" w:type="dxa"/>
          </w:tcPr>
          <w:p w14:paraId="7214E0D8" w14:textId="79C99AA8" w:rsidR="00AB6205" w:rsidRDefault="00AB6205" w:rsidP="00AB6205">
            <w:pPr>
              <w:rPr>
                <w:rFonts w:ascii="Calibri" w:eastAsia="Calibri" w:hAnsi="Calibri" w:cs="Calibri"/>
                <w:color w:val="000000"/>
                <w:sz w:val="22"/>
                <w:szCs w:val="22"/>
              </w:rPr>
            </w:pPr>
            <w:r>
              <w:rPr>
                <w:rFonts w:ascii="Calibri" w:eastAsia="Calibri" w:hAnsi="Calibri" w:cs="Calibri"/>
                <w:color w:val="000000"/>
                <w:sz w:val="22"/>
                <w:szCs w:val="22"/>
              </w:rPr>
              <w:t>Cryptograph technology (IBM Project Welspun Group)</w:t>
            </w:r>
          </w:p>
        </w:tc>
        <w:tc>
          <w:tcPr>
            <w:tcW w:w="2493" w:type="dxa"/>
          </w:tcPr>
          <w:p w14:paraId="2602C1E5" w14:textId="36F48654" w:rsidR="00AB6205" w:rsidRDefault="00AB6205" w:rsidP="00AB6205">
            <w:pPr>
              <w:rPr>
                <w:rFonts w:ascii="Calibri" w:eastAsia="Calibri" w:hAnsi="Calibri" w:cs="Calibri"/>
                <w:color w:val="000000"/>
                <w:sz w:val="22"/>
                <w:szCs w:val="22"/>
              </w:rPr>
            </w:pPr>
            <w:r>
              <w:rPr>
                <w:rFonts w:ascii="Calibri" w:eastAsia="Calibri" w:hAnsi="Calibri" w:cs="Calibri"/>
                <w:color w:val="000000"/>
                <w:sz w:val="22"/>
                <w:szCs w:val="22"/>
              </w:rPr>
              <w:t>Technical Support Engineer</w:t>
            </w:r>
          </w:p>
        </w:tc>
      </w:tr>
      <w:tr w:rsidR="00AB6205" w14:paraId="79A8337E" w14:textId="77777777">
        <w:trPr>
          <w:trHeight w:val="314"/>
        </w:trPr>
        <w:tc>
          <w:tcPr>
            <w:tcW w:w="1029" w:type="dxa"/>
            <w:shd w:val="clear" w:color="auto" w:fill="D3DFEE"/>
          </w:tcPr>
          <w:p w14:paraId="58EEC6F6" w14:textId="147D1DD6" w:rsidR="00AB6205" w:rsidRDefault="00AB6205" w:rsidP="00AB6205">
            <w:pPr>
              <w:rPr>
                <w:rFonts w:ascii="Calibri" w:eastAsia="Calibri" w:hAnsi="Calibri" w:cs="Calibri"/>
                <w:color w:val="000000"/>
                <w:sz w:val="22"/>
                <w:szCs w:val="22"/>
              </w:rPr>
            </w:pPr>
            <w:r>
              <w:rPr>
                <w:rFonts w:ascii="Calibri" w:eastAsia="Calibri" w:hAnsi="Calibri" w:cs="Calibri"/>
                <w:b/>
                <w:color w:val="000000"/>
                <w:sz w:val="22"/>
                <w:szCs w:val="22"/>
              </w:rPr>
              <w:t>Dec’16</w:t>
            </w:r>
          </w:p>
        </w:tc>
        <w:tc>
          <w:tcPr>
            <w:tcW w:w="1059" w:type="dxa"/>
            <w:shd w:val="clear" w:color="auto" w:fill="D3DFEE"/>
          </w:tcPr>
          <w:p w14:paraId="5B53A175" w14:textId="1EEE4C1F" w:rsidR="00AB6205" w:rsidRDefault="00AB6205" w:rsidP="00AB6205">
            <w:pPr>
              <w:rPr>
                <w:rFonts w:ascii="Calibri" w:eastAsia="Calibri" w:hAnsi="Calibri" w:cs="Calibri"/>
                <w:color w:val="000000"/>
                <w:sz w:val="22"/>
                <w:szCs w:val="22"/>
              </w:rPr>
            </w:pPr>
            <w:r>
              <w:rPr>
                <w:rFonts w:ascii="Calibri" w:eastAsia="Calibri" w:hAnsi="Calibri" w:cs="Calibri"/>
                <w:color w:val="000000"/>
                <w:sz w:val="22"/>
                <w:szCs w:val="22"/>
              </w:rPr>
              <w:t>Oct’17</w:t>
            </w:r>
          </w:p>
        </w:tc>
        <w:tc>
          <w:tcPr>
            <w:tcW w:w="3431" w:type="dxa"/>
            <w:shd w:val="clear" w:color="auto" w:fill="D3DFEE"/>
          </w:tcPr>
          <w:p w14:paraId="3265FA65" w14:textId="0307E31B" w:rsidR="00AB6205" w:rsidRDefault="00AB6205" w:rsidP="00AB6205">
            <w:pPr>
              <w:rPr>
                <w:rFonts w:ascii="Calibri" w:eastAsia="Calibri" w:hAnsi="Calibri" w:cs="Calibri"/>
                <w:color w:val="000000"/>
                <w:sz w:val="22"/>
                <w:szCs w:val="22"/>
              </w:rPr>
            </w:pPr>
            <w:r>
              <w:rPr>
                <w:rFonts w:ascii="Calibri" w:eastAsia="Calibri" w:hAnsi="Calibri" w:cs="Calibri"/>
                <w:color w:val="000000"/>
                <w:sz w:val="22"/>
                <w:szCs w:val="22"/>
              </w:rPr>
              <w:t>A</w:t>
            </w:r>
            <w:r w:rsidRPr="00AB6205">
              <w:rPr>
                <w:rFonts w:ascii="Calibri" w:eastAsia="Calibri" w:hAnsi="Calibri" w:cs="Calibri"/>
                <w:color w:val="000000"/>
                <w:sz w:val="22"/>
                <w:szCs w:val="22"/>
              </w:rPr>
              <w:t xml:space="preserve">cute informatics </w:t>
            </w:r>
            <w:proofErr w:type="spellStart"/>
            <w:r w:rsidRPr="00AB6205">
              <w:rPr>
                <w:rFonts w:ascii="Calibri" w:eastAsia="Calibri" w:hAnsi="Calibri" w:cs="Calibri"/>
                <w:color w:val="000000"/>
                <w:sz w:val="22"/>
                <w:szCs w:val="22"/>
              </w:rPr>
              <w:t>pvt</w:t>
            </w:r>
            <w:proofErr w:type="spellEnd"/>
            <w:r w:rsidRPr="00AB6205">
              <w:rPr>
                <w:rFonts w:ascii="Calibri" w:eastAsia="Calibri" w:hAnsi="Calibri" w:cs="Calibri"/>
                <w:color w:val="000000"/>
                <w:sz w:val="22"/>
                <w:szCs w:val="22"/>
              </w:rPr>
              <w:t xml:space="preserve"> ltd</w:t>
            </w:r>
            <w:r>
              <w:rPr>
                <w:rFonts w:ascii="Calibri" w:eastAsia="Calibri" w:hAnsi="Calibri" w:cs="Calibri"/>
                <w:color w:val="000000"/>
                <w:sz w:val="22"/>
                <w:szCs w:val="22"/>
              </w:rPr>
              <w:t xml:space="preserve"> (Wipro Project in Suzlon group)</w:t>
            </w:r>
          </w:p>
        </w:tc>
        <w:tc>
          <w:tcPr>
            <w:tcW w:w="2493" w:type="dxa"/>
            <w:shd w:val="clear" w:color="auto" w:fill="D3DFEE"/>
          </w:tcPr>
          <w:p w14:paraId="0D43B5F5" w14:textId="2089278E" w:rsidR="00AB6205" w:rsidRDefault="00AB6205" w:rsidP="00AB6205">
            <w:pPr>
              <w:rPr>
                <w:rFonts w:ascii="Calibri" w:eastAsia="Calibri" w:hAnsi="Calibri" w:cs="Calibri"/>
                <w:color w:val="000000"/>
                <w:sz w:val="22"/>
                <w:szCs w:val="22"/>
              </w:rPr>
            </w:pPr>
            <w:r>
              <w:rPr>
                <w:rFonts w:ascii="Calibri" w:eastAsia="Calibri" w:hAnsi="Calibri" w:cs="Calibri"/>
                <w:color w:val="000000"/>
                <w:sz w:val="22"/>
                <w:szCs w:val="22"/>
              </w:rPr>
              <w:t>Desktop Support Engineer L2</w:t>
            </w:r>
          </w:p>
        </w:tc>
      </w:tr>
      <w:tr w:rsidR="00AB6205" w14:paraId="1AE8A1B8" w14:textId="77777777">
        <w:trPr>
          <w:trHeight w:val="314"/>
        </w:trPr>
        <w:tc>
          <w:tcPr>
            <w:tcW w:w="1029" w:type="dxa"/>
            <w:shd w:val="clear" w:color="auto" w:fill="D3DFEE"/>
          </w:tcPr>
          <w:p w14:paraId="68AD57C8" w14:textId="77777777" w:rsidR="00AB6205" w:rsidRDefault="00AB6205" w:rsidP="00AB6205">
            <w:pPr>
              <w:rPr>
                <w:rFonts w:ascii="Calibri" w:eastAsia="Calibri" w:hAnsi="Calibri" w:cs="Calibri"/>
                <w:b/>
                <w:color w:val="000000"/>
                <w:sz w:val="22"/>
                <w:szCs w:val="22"/>
              </w:rPr>
            </w:pPr>
          </w:p>
        </w:tc>
        <w:tc>
          <w:tcPr>
            <w:tcW w:w="1059" w:type="dxa"/>
            <w:shd w:val="clear" w:color="auto" w:fill="D3DFEE"/>
          </w:tcPr>
          <w:p w14:paraId="5D0D8EFD" w14:textId="77777777" w:rsidR="00AB6205" w:rsidRDefault="00AB6205" w:rsidP="00AB6205">
            <w:pPr>
              <w:rPr>
                <w:rFonts w:ascii="Calibri" w:eastAsia="Calibri" w:hAnsi="Calibri" w:cs="Calibri"/>
                <w:color w:val="000000"/>
                <w:sz w:val="22"/>
                <w:szCs w:val="22"/>
              </w:rPr>
            </w:pPr>
          </w:p>
        </w:tc>
        <w:tc>
          <w:tcPr>
            <w:tcW w:w="3431" w:type="dxa"/>
            <w:shd w:val="clear" w:color="auto" w:fill="D3DFEE"/>
          </w:tcPr>
          <w:p w14:paraId="6C3358FF" w14:textId="77777777" w:rsidR="00AB6205" w:rsidRDefault="00AB6205" w:rsidP="00AB6205">
            <w:pPr>
              <w:rPr>
                <w:rFonts w:ascii="Calibri" w:eastAsia="Calibri" w:hAnsi="Calibri" w:cs="Calibri"/>
                <w:color w:val="000000"/>
                <w:sz w:val="22"/>
                <w:szCs w:val="22"/>
              </w:rPr>
            </w:pPr>
          </w:p>
        </w:tc>
        <w:tc>
          <w:tcPr>
            <w:tcW w:w="2493" w:type="dxa"/>
            <w:shd w:val="clear" w:color="auto" w:fill="D3DFEE"/>
          </w:tcPr>
          <w:p w14:paraId="08EA2DB8" w14:textId="77777777" w:rsidR="00AB6205" w:rsidRDefault="00AB6205" w:rsidP="00AB6205">
            <w:pPr>
              <w:rPr>
                <w:rFonts w:ascii="Calibri" w:eastAsia="Calibri" w:hAnsi="Calibri" w:cs="Calibri"/>
                <w:color w:val="000000"/>
                <w:sz w:val="22"/>
                <w:szCs w:val="22"/>
              </w:rPr>
            </w:pPr>
          </w:p>
        </w:tc>
      </w:tr>
      <w:tr w:rsidR="00AB6205" w14:paraId="3B7B38AB" w14:textId="77777777" w:rsidTr="00AB62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9"/>
        </w:trPr>
        <w:tc>
          <w:tcPr>
            <w:tcW w:w="1029" w:type="dxa"/>
          </w:tcPr>
          <w:p w14:paraId="3238DC16" w14:textId="74D5AA0D" w:rsidR="00AB6205" w:rsidRDefault="00AB6205" w:rsidP="00AB6205">
            <w:pPr>
              <w:rPr>
                <w:rFonts w:ascii="Calibri" w:eastAsia="Calibri" w:hAnsi="Calibri" w:cs="Calibri"/>
                <w:color w:val="000000"/>
                <w:sz w:val="22"/>
                <w:szCs w:val="22"/>
              </w:rPr>
            </w:pPr>
            <w:r>
              <w:rPr>
                <w:rFonts w:ascii="Calibri" w:eastAsia="Calibri" w:hAnsi="Calibri" w:cs="Calibri"/>
                <w:b/>
                <w:color w:val="000000"/>
                <w:sz w:val="22"/>
                <w:szCs w:val="22"/>
              </w:rPr>
              <w:t>Apr’15</w:t>
            </w:r>
          </w:p>
        </w:tc>
        <w:tc>
          <w:tcPr>
            <w:tcW w:w="1059" w:type="dxa"/>
          </w:tcPr>
          <w:p w14:paraId="4A60047E" w14:textId="77C05A90" w:rsidR="00AB6205" w:rsidRDefault="00AB6205" w:rsidP="00AB6205">
            <w:pPr>
              <w:rPr>
                <w:rFonts w:ascii="Calibri" w:eastAsia="Calibri" w:hAnsi="Calibri" w:cs="Calibri"/>
                <w:color w:val="000000"/>
                <w:sz w:val="22"/>
                <w:szCs w:val="22"/>
              </w:rPr>
            </w:pPr>
            <w:r>
              <w:rPr>
                <w:rFonts w:ascii="Calibri" w:eastAsia="Calibri" w:hAnsi="Calibri" w:cs="Calibri"/>
                <w:color w:val="000000"/>
                <w:sz w:val="22"/>
                <w:szCs w:val="22"/>
              </w:rPr>
              <w:t>Sep’16</w:t>
            </w:r>
          </w:p>
        </w:tc>
        <w:tc>
          <w:tcPr>
            <w:tcW w:w="3431" w:type="dxa"/>
          </w:tcPr>
          <w:p w14:paraId="60994112" w14:textId="467D2F25" w:rsidR="00AB6205" w:rsidRDefault="00AB6205" w:rsidP="00AB6205">
            <w:pPr>
              <w:rPr>
                <w:rFonts w:ascii="Calibri" w:eastAsia="Calibri" w:hAnsi="Calibri" w:cs="Calibri"/>
                <w:color w:val="000000"/>
                <w:sz w:val="22"/>
                <w:szCs w:val="22"/>
              </w:rPr>
            </w:pPr>
            <w:proofErr w:type="spellStart"/>
            <w:r>
              <w:rPr>
                <w:rFonts w:ascii="Calibri" w:eastAsia="Calibri" w:hAnsi="Calibri" w:cs="Calibri"/>
                <w:color w:val="000000"/>
                <w:sz w:val="22"/>
                <w:szCs w:val="22"/>
              </w:rPr>
              <w:t>Satec</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Envire</w:t>
            </w:r>
            <w:proofErr w:type="spellEnd"/>
            <w:r>
              <w:rPr>
                <w:rFonts w:ascii="Calibri" w:eastAsia="Calibri" w:hAnsi="Calibri" w:cs="Calibri"/>
                <w:color w:val="000000"/>
                <w:sz w:val="22"/>
                <w:szCs w:val="22"/>
              </w:rPr>
              <w:t xml:space="preserve"> Engineering (India)Pvt Ltd.</w:t>
            </w:r>
          </w:p>
        </w:tc>
        <w:tc>
          <w:tcPr>
            <w:tcW w:w="2493" w:type="dxa"/>
          </w:tcPr>
          <w:p w14:paraId="72622D92" w14:textId="6064E06B" w:rsidR="00AB6205" w:rsidRDefault="00AB6205" w:rsidP="00AB6205">
            <w:pPr>
              <w:rPr>
                <w:rFonts w:ascii="Calibri" w:eastAsia="Calibri" w:hAnsi="Calibri" w:cs="Calibri"/>
                <w:color w:val="000000"/>
                <w:sz w:val="22"/>
                <w:szCs w:val="22"/>
              </w:rPr>
            </w:pPr>
            <w:r>
              <w:rPr>
                <w:rFonts w:ascii="Calibri" w:eastAsia="Calibri" w:hAnsi="Calibri" w:cs="Calibri"/>
                <w:color w:val="000000"/>
                <w:sz w:val="22"/>
                <w:szCs w:val="22"/>
              </w:rPr>
              <w:t>IT Executive</w:t>
            </w:r>
          </w:p>
        </w:tc>
      </w:tr>
    </w:tbl>
    <w:p w14:paraId="44CC7185" w14:textId="77777777" w:rsidR="00BA29CD" w:rsidRDefault="00BA29CD">
      <w:pPr>
        <w:spacing w:line="360" w:lineRule="auto"/>
        <w:jc w:val="both"/>
        <w:rPr>
          <w:rFonts w:ascii="Tahoma" w:eastAsia="Tahoma" w:hAnsi="Tahoma" w:cs="Tahoma"/>
          <w:sz w:val="20"/>
          <w:szCs w:val="20"/>
        </w:rPr>
      </w:pPr>
    </w:p>
    <w:p w14:paraId="722BC1D2" w14:textId="77777777" w:rsidR="00BA29CD" w:rsidRDefault="00B52347">
      <w:pPr>
        <w:tabs>
          <w:tab w:val="left" w:pos="2140"/>
        </w:tabs>
        <w:spacing w:line="360" w:lineRule="auto"/>
        <w:jc w:val="both"/>
        <w:rPr>
          <w:rFonts w:ascii="Tahoma" w:eastAsia="Tahoma" w:hAnsi="Tahoma" w:cs="Tahoma"/>
          <w:sz w:val="20"/>
          <w:szCs w:val="20"/>
        </w:rPr>
      </w:pPr>
      <w:r>
        <w:rPr>
          <w:noProof/>
          <w:lang w:val="en-IN" w:eastAsia="en-IN"/>
        </w:rPr>
        <mc:AlternateContent>
          <mc:Choice Requires="wps">
            <w:drawing>
              <wp:anchor distT="0" distB="0" distL="114300" distR="114300" simplePos="0" relativeHeight="251660288" behindDoc="0" locked="0" layoutInCell="1" hidden="0" allowOverlap="1" wp14:anchorId="7AE0A43E" wp14:editId="1709C674">
                <wp:simplePos x="0" y="0"/>
                <wp:positionH relativeFrom="column">
                  <wp:posOffset>-76199</wp:posOffset>
                </wp:positionH>
                <wp:positionV relativeFrom="paragraph">
                  <wp:posOffset>82550</wp:posOffset>
                </wp:positionV>
                <wp:extent cx="5105400" cy="27432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05400" cy="274320"/>
                        </a:xfrm>
                        <a:prstGeom prst="rect">
                          <a:avLst/>
                        </a:prstGeom>
                        <a:gradFill>
                          <a:gsLst>
                            <a:gs pos="0">
                              <a:srgbClr val="FFFFFF"/>
                            </a:gs>
                            <a:gs pos="100000">
                              <a:srgbClr val="999999"/>
                            </a:gs>
                          </a:gsLst>
                          <a:lin ang="5400000" scaled="0"/>
                        </a:gradFill>
                        <a:ln w="12700" cap="flat" cmpd="sng" algn="ctr">
                          <a:solidFill>
                            <a:srgbClr val="666666"/>
                          </a:solidFill>
                          <a:miter lim="800000"/>
                          <a:headEnd/>
                          <a:tailEnd/>
                        </a:ln>
                      </wps:spPr>
                      <wps:txbx>
                        <w:txbxContent>
                          <w:p w14:paraId="1D05F69F" w14:textId="77777777" w:rsidR="00BA29CD" w:rsidRDefault="00B52347" w:rsidP="00847951">
                            <w:pPr>
                              <w:pStyle w:val="Heading5"/>
                              <w:tabs>
                                <w:tab w:val="right" w:pos="8309"/>
                              </w:tabs>
                              <w:suppressAutoHyphens/>
                              <w:spacing w:line="1" w:lineRule="atLeast"/>
                              <w:ind w:leftChars="-1" w:hangingChars="1" w:hanging="2"/>
                              <w:jc w:val="both"/>
                              <w:textDirection w:val="btLr"/>
                              <w:textAlignment w:val="top"/>
                              <w:rPr>
                                <w:rFonts w:ascii="Times New Roman" w:hAnsi="Times New Roman"/>
                                <w:position w:val="-1"/>
                                <w:sz w:val="22"/>
                                <w:szCs w:val="22"/>
                                <w:u w:val="none"/>
                              </w:rPr>
                            </w:pPr>
                            <w:r w:rsidRPr="FFFFFFFF" w:rsidDel="FFFFFFFF">
                              <w:rPr>
                                <w:rFonts w:ascii="Times New Roman" w:hAnsi="Times New Roman"/>
                                <w:bCs/>
                                <w:position w:val="-1"/>
                                <w:sz w:val="22"/>
                                <w:szCs w:val="22"/>
                                <w:u w:val="none"/>
                              </w:rPr>
                              <w:t>Work Experience:</w:t>
                            </w:r>
                          </w:p>
                          <w:p w14:paraId="08D2FC9E" w14:textId="77777777" w:rsidR="00BA29CD" w:rsidRDefault="00BA29CD" w:rsidP="00847951">
                            <w:pPr>
                              <w:suppressAutoHyphens/>
                              <w:spacing w:line="1" w:lineRule="atLeast"/>
                              <w:ind w:leftChars="-1" w:hangingChars="1" w:hanging="2"/>
                              <w:textDirection w:val="btLr"/>
                              <w:textAlignment w:val="top"/>
                              <w:outlineLvl w:val="0"/>
                              <w:rPr>
                                <w:position w:val="-1"/>
                              </w:rPr>
                            </w:pPr>
                          </w:p>
                          <w:p w14:paraId="2131FE7C" w14:textId="77777777" w:rsidR="00BA29CD" w:rsidRDefault="00BA29CD">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7AE0A43E" id="Text Box 7" o:spid="_x0000_s1028" type="#_x0000_t202" style="position:absolute;left:0;text-align:left;margin-left:-6pt;margin-top:6.5pt;width:402pt;height:2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" strokecolor="#666" strokeweight="1pt">
                <v:fill color2="#999" focus="100%" type="gradient">
                  <o:fill v:ext="view" type="gradientUnscaled"/>
                </v:fill>
                <v:textbox>
                  <w:txbxContent>
                    <w:p w14:paraId="1D05F69F" w14:textId="77777777" w:rsidR="00BA29CD" w:rsidRDefault="00B52347" w:rsidP="00847951">
                      <w:pPr>
                        <w:pStyle w:val="Heading5"/>
                        <w:tabs>
                          <w:tab w:val="right" w:pos="8309"/>
                        </w:tabs>
                        <w:suppressAutoHyphens/>
                        <w:spacing w:line="1" w:lineRule="atLeast"/>
                        <w:ind w:leftChars="-1" w:hangingChars="1" w:hanging="2"/>
                        <w:jc w:val="both"/>
                        <w:textDirection w:val="btLr"/>
                        <w:textAlignment w:val="top"/>
                        <w:rPr>
                          <w:rFonts w:ascii="Times New Roman" w:hAnsi="Times New Roman"/>
                          <w:position w:val="-1"/>
                          <w:sz w:val="22"/>
                          <w:szCs w:val="22"/>
                          <w:u w:val="none"/>
                        </w:rPr>
                      </w:pPr>
                      <w:r w:rsidRPr="FFFFFFFF" w:rsidDel="FFFFFFFF">
                        <w:rPr>
                          <w:rFonts w:ascii="Times New Roman" w:hAnsi="Times New Roman"/>
                          <w:bCs/>
                          <w:position w:val="-1"/>
                          <w:sz w:val="22"/>
                          <w:szCs w:val="22"/>
                          <w:u w:val="none"/>
                        </w:rPr>
                        <w:t>Work Experience:</w:t>
                      </w:r>
                    </w:p>
                    <w:p w14:paraId="08D2FC9E" w14:textId="77777777" w:rsidR="00BA29CD" w:rsidRDefault="00BA29CD" w:rsidP="00847951">
                      <w:pPr>
                        <w:suppressAutoHyphens/>
                        <w:spacing w:line="1" w:lineRule="atLeast"/>
                        <w:ind w:leftChars="-1" w:hangingChars="1" w:hanging="2"/>
                        <w:textDirection w:val="btLr"/>
                        <w:textAlignment w:val="top"/>
                        <w:outlineLvl w:val="0"/>
                        <w:rPr>
                          <w:position w:val="-1"/>
                        </w:rPr>
                      </w:pPr>
                    </w:p>
                    <w:p w14:paraId="2131FE7C" w14:textId="77777777" w:rsidR="00BA29CD" w:rsidRDefault="00BA29CD">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13B79292" w14:textId="77777777" w:rsidR="00BA29CD" w:rsidRDefault="00BA29CD">
      <w:pPr>
        <w:pStyle w:val="Heading5"/>
        <w:jc w:val="both"/>
        <w:rPr>
          <w:sz w:val="22"/>
          <w:szCs w:val="22"/>
        </w:rPr>
      </w:pPr>
    </w:p>
    <w:p w14:paraId="047EB97E" w14:textId="77777777" w:rsidR="00BA29CD" w:rsidRDefault="00BA29CD">
      <w:pPr>
        <w:spacing w:line="360" w:lineRule="auto"/>
        <w:jc w:val="both"/>
        <w:rPr>
          <w:rFonts w:ascii="Tahoma" w:eastAsia="Tahoma" w:hAnsi="Tahoma" w:cs="Tahoma"/>
          <w:sz w:val="20"/>
          <w:szCs w:val="20"/>
        </w:rPr>
      </w:pPr>
    </w:p>
    <w:p w14:paraId="0C9ED112" w14:textId="58B57E3B" w:rsidR="00BA29CD" w:rsidRDefault="0011465B">
      <w:pPr>
        <w:numPr>
          <w:ilvl w:val="0"/>
          <w:numId w:val="3"/>
        </w:numPr>
        <w:shd w:val="clear" w:color="auto" w:fill="E6E6E6"/>
        <w:ind w:hanging="630"/>
      </w:pPr>
      <w:r>
        <w:rPr>
          <w:rFonts w:ascii="Arial" w:eastAsia="Arial" w:hAnsi="Arial" w:cs="Arial"/>
          <w:b/>
          <w:i/>
          <w:u w:val="single"/>
        </w:rPr>
        <w:t>Integrated system management Inc</w:t>
      </w:r>
    </w:p>
    <w:p w14:paraId="43C75F27" w14:textId="77777777" w:rsidR="00BA29CD" w:rsidRDefault="00BA29CD">
      <w:pPr>
        <w:spacing w:line="360" w:lineRule="auto"/>
        <w:ind w:left="2160" w:hanging="2160"/>
        <w:rPr>
          <w:rFonts w:ascii="Verdana" w:eastAsia="Verdana" w:hAnsi="Verdana" w:cs="Verdana"/>
          <w:color w:val="000000"/>
          <w:sz w:val="20"/>
          <w:szCs w:val="20"/>
        </w:rPr>
      </w:pPr>
    </w:p>
    <w:p w14:paraId="298EDF37" w14:textId="77777777" w:rsidR="0011465B" w:rsidRDefault="00B52347" w:rsidP="0011465B">
      <w:pPr>
        <w:numPr>
          <w:ilvl w:val="0"/>
          <w:numId w:val="3"/>
        </w:numPr>
        <w:shd w:val="clear" w:color="auto" w:fill="E6E6E6"/>
        <w:ind w:hanging="630"/>
      </w:pPr>
      <w:r>
        <w:rPr>
          <w:rFonts w:ascii="Verdana" w:eastAsia="Verdana" w:hAnsi="Verdana" w:cs="Verdana"/>
          <w:b/>
          <w:color w:val="000000"/>
          <w:sz w:val="20"/>
          <w:szCs w:val="20"/>
        </w:rPr>
        <w:t>Company</w:t>
      </w:r>
      <w:r>
        <w:rPr>
          <w:rFonts w:ascii="Verdana" w:eastAsia="Verdana" w:hAnsi="Verdana" w:cs="Verdana"/>
          <w:b/>
          <w:color w:val="000000"/>
          <w:sz w:val="20"/>
          <w:szCs w:val="20"/>
        </w:rPr>
        <w:tab/>
        <w:t xml:space="preserve">:  </w:t>
      </w:r>
      <w:r w:rsidR="0011465B">
        <w:rPr>
          <w:rFonts w:ascii="Arial" w:eastAsia="Arial" w:hAnsi="Arial" w:cs="Arial"/>
          <w:b/>
          <w:i/>
          <w:u w:val="single"/>
        </w:rPr>
        <w:t>Integrated system management Inc</w:t>
      </w:r>
    </w:p>
    <w:p w14:paraId="0229B14E" w14:textId="76A3E9ED" w:rsidR="00BA29CD" w:rsidRDefault="0011465B">
      <w:pPr>
        <w:spacing w:line="360" w:lineRule="auto"/>
        <w:ind w:left="4320" w:hanging="2160"/>
        <w:rPr>
          <w:rFonts w:ascii="Arial" w:eastAsia="Arial" w:hAnsi="Arial" w:cs="Arial"/>
          <w:color w:val="222222"/>
          <w:sz w:val="20"/>
          <w:szCs w:val="20"/>
          <w:highlight w:val="white"/>
        </w:rPr>
      </w:pPr>
      <w:r>
        <w:rPr>
          <w:rFonts w:ascii="Arial" w:hAnsi="Arial" w:cs="Arial"/>
          <w:color w:val="222222"/>
          <w:sz w:val="21"/>
          <w:szCs w:val="21"/>
          <w:shd w:val="clear" w:color="auto" w:fill="FFFFFF"/>
        </w:rPr>
        <w:t xml:space="preserve">9th Floor, </w:t>
      </w:r>
      <w:proofErr w:type="spellStart"/>
      <w:r>
        <w:rPr>
          <w:rFonts w:ascii="Arial" w:hAnsi="Arial" w:cs="Arial"/>
          <w:color w:val="222222"/>
          <w:sz w:val="21"/>
          <w:szCs w:val="21"/>
          <w:shd w:val="clear" w:color="auto" w:fill="FFFFFF"/>
        </w:rPr>
        <w:t>Aakruti</w:t>
      </w:r>
      <w:proofErr w:type="spellEnd"/>
      <w:r>
        <w:rPr>
          <w:rFonts w:ascii="Arial" w:hAnsi="Arial" w:cs="Arial"/>
          <w:color w:val="222222"/>
          <w:sz w:val="21"/>
          <w:szCs w:val="21"/>
          <w:shd w:val="clear" w:color="auto" w:fill="FFFFFF"/>
        </w:rPr>
        <w:t xml:space="preserve"> Complex</w:t>
      </w:r>
      <w:r w:rsidR="00B52347">
        <w:rPr>
          <w:rFonts w:ascii="Arial" w:eastAsia="Arial" w:hAnsi="Arial" w:cs="Arial"/>
          <w:color w:val="222222"/>
          <w:sz w:val="20"/>
          <w:szCs w:val="20"/>
          <w:highlight w:val="white"/>
        </w:rPr>
        <w:t>,</w:t>
      </w:r>
    </w:p>
    <w:p w14:paraId="1483BB88" w14:textId="78A2846B" w:rsidR="00BA29CD" w:rsidRDefault="0011465B">
      <w:pPr>
        <w:spacing w:line="360" w:lineRule="auto"/>
        <w:ind w:left="4320" w:hanging="2160"/>
        <w:rPr>
          <w:rFonts w:ascii="Arial" w:eastAsia="Arial" w:hAnsi="Arial" w:cs="Arial"/>
          <w:color w:val="222222"/>
          <w:sz w:val="20"/>
          <w:szCs w:val="20"/>
          <w:highlight w:val="white"/>
        </w:rPr>
      </w:pPr>
      <w:proofErr w:type="spellStart"/>
      <w:proofErr w:type="gramStart"/>
      <w:r>
        <w:rPr>
          <w:rFonts w:ascii="Arial" w:hAnsi="Arial" w:cs="Arial"/>
          <w:color w:val="222222"/>
          <w:sz w:val="21"/>
          <w:szCs w:val="21"/>
          <w:shd w:val="clear" w:color="auto" w:fill="FFFFFF"/>
        </w:rPr>
        <w:t>Nr.Stadium</w:t>
      </w:r>
      <w:proofErr w:type="spellEnd"/>
      <w:proofErr w:type="gramEnd"/>
      <w:r>
        <w:rPr>
          <w:rFonts w:ascii="Arial" w:hAnsi="Arial" w:cs="Arial"/>
          <w:color w:val="222222"/>
          <w:sz w:val="21"/>
          <w:szCs w:val="21"/>
          <w:shd w:val="clear" w:color="auto" w:fill="FFFFFF"/>
        </w:rPr>
        <w:t xml:space="preserve"> Five Cross Road,</w:t>
      </w:r>
    </w:p>
    <w:p w14:paraId="1CBDFABF" w14:textId="6A38DB52" w:rsidR="00BA29CD" w:rsidRDefault="0011465B">
      <w:pPr>
        <w:spacing w:line="360" w:lineRule="auto"/>
        <w:ind w:left="4320" w:hanging="2160"/>
        <w:rPr>
          <w:rFonts w:ascii="Arial" w:eastAsia="Arial" w:hAnsi="Arial" w:cs="Arial"/>
          <w:color w:val="222222"/>
          <w:sz w:val="20"/>
          <w:szCs w:val="20"/>
          <w:highlight w:val="white"/>
        </w:rPr>
      </w:pPr>
      <w:proofErr w:type="spellStart"/>
      <w:r>
        <w:rPr>
          <w:rFonts w:ascii="Arial" w:hAnsi="Arial" w:cs="Arial"/>
          <w:color w:val="222222"/>
          <w:sz w:val="21"/>
          <w:szCs w:val="21"/>
          <w:shd w:val="clear" w:color="auto" w:fill="FFFFFF"/>
        </w:rPr>
        <w:t>Navrangpura</w:t>
      </w:r>
      <w:proofErr w:type="spellEnd"/>
      <w:r>
        <w:rPr>
          <w:rFonts w:ascii="Arial" w:hAnsi="Arial" w:cs="Arial"/>
          <w:color w:val="222222"/>
          <w:sz w:val="21"/>
          <w:szCs w:val="21"/>
          <w:shd w:val="clear" w:color="auto" w:fill="FFFFFF"/>
        </w:rPr>
        <w:t>, Ahmedabad, Gujarat 380009</w:t>
      </w:r>
      <w:r w:rsidR="00B52347">
        <w:rPr>
          <w:rFonts w:ascii="Verdana" w:eastAsia="Verdana" w:hAnsi="Verdana" w:cs="Verdana"/>
          <w:b/>
          <w:color w:val="000000"/>
          <w:sz w:val="20"/>
          <w:szCs w:val="20"/>
        </w:rPr>
        <w:t xml:space="preserve">  </w:t>
      </w:r>
    </w:p>
    <w:p w14:paraId="3F492D8E" w14:textId="4D4F72A0" w:rsidR="00BA29CD" w:rsidRDefault="00B52347">
      <w:pPr>
        <w:pStyle w:val="Heading5"/>
        <w:spacing w:line="360" w:lineRule="auto"/>
        <w:ind w:left="2160" w:hanging="2160"/>
        <w:rPr>
          <w:rFonts w:ascii="Verdana" w:eastAsia="Verdana" w:hAnsi="Verdana" w:cs="Verdana"/>
          <w:sz w:val="20"/>
          <w:szCs w:val="20"/>
          <w:u w:val="none"/>
        </w:rPr>
      </w:pPr>
      <w:r>
        <w:rPr>
          <w:rFonts w:ascii="Verdana" w:eastAsia="Verdana" w:hAnsi="Verdana" w:cs="Verdana"/>
          <w:sz w:val="20"/>
          <w:szCs w:val="20"/>
          <w:u w:val="none"/>
        </w:rPr>
        <w:t>Designation</w:t>
      </w:r>
      <w:r>
        <w:rPr>
          <w:rFonts w:ascii="Verdana" w:eastAsia="Verdana" w:hAnsi="Verdana" w:cs="Verdana"/>
          <w:sz w:val="20"/>
          <w:szCs w:val="20"/>
          <w:u w:val="none"/>
        </w:rPr>
        <w:tab/>
        <w:t xml:space="preserve">:   </w:t>
      </w:r>
      <w:r w:rsidR="0011465B">
        <w:rPr>
          <w:rFonts w:ascii="Verdana" w:eastAsia="Verdana" w:hAnsi="Verdana" w:cs="Verdana"/>
          <w:sz w:val="20"/>
          <w:szCs w:val="20"/>
          <w:u w:val="none"/>
        </w:rPr>
        <w:t>System Administrator</w:t>
      </w:r>
      <w:r>
        <w:rPr>
          <w:rFonts w:ascii="Verdana" w:eastAsia="Verdana" w:hAnsi="Verdana" w:cs="Verdana"/>
          <w:sz w:val="20"/>
          <w:szCs w:val="20"/>
          <w:u w:val="none"/>
        </w:rPr>
        <w:t xml:space="preserve"> </w:t>
      </w:r>
    </w:p>
    <w:p w14:paraId="756574F4" w14:textId="4C2EFBEB" w:rsidR="00BA29CD" w:rsidRDefault="00B52347">
      <w:pPr>
        <w:spacing w:line="360" w:lineRule="auto"/>
        <w:ind w:left="720" w:hanging="720"/>
        <w:rPr>
          <w:rFonts w:ascii="Verdana" w:eastAsia="Verdana" w:hAnsi="Verdana" w:cs="Verdana"/>
          <w:sz w:val="20"/>
          <w:szCs w:val="20"/>
        </w:rPr>
      </w:pPr>
      <w:r>
        <w:rPr>
          <w:rFonts w:ascii="Verdana" w:eastAsia="Verdana" w:hAnsi="Verdana" w:cs="Verdana"/>
          <w:b/>
          <w:sz w:val="20"/>
          <w:szCs w:val="20"/>
        </w:rPr>
        <w:t>Time Period</w:t>
      </w:r>
      <w:r>
        <w:rPr>
          <w:rFonts w:ascii="Verdana" w:eastAsia="Verdana" w:hAnsi="Verdana" w:cs="Verdana"/>
          <w:b/>
          <w:sz w:val="20"/>
          <w:szCs w:val="20"/>
        </w:rPr>
        <w:tab/>
      </w:r>
      <w:r>
        <w:rPr>
          <w:rFonts w:ascii="Verdana" w:eastAsia="Verdana" w:hAnsi="Verdana" w:cs="Verdana"/>
          <w:b/>
          <w:sz w:val="20"/>
          <w:szCs w:val="20"/>
        </w:rPr>
        <w:tab/>
      </w:r>
      <w:r w:rsidR="000C5205">
        <w:rPr>
          <w:rFonts w:ascii="Verdana" w:eastAsia="Verdana" w:hAnsi="Verdana" w:cs="Verdana"/>
          <w:b/>
          <w:sz w:val="20"/>
          <w:szCs w:val="20"/>
        </w:rPr>
        <w:t>: (</w:t>
      </w:r>
      <w:r w:rsidR="0011465B">
        <w:rPr>
          <w:rFonts w:ascii="Verdana" w:eastAsia="Verdana" w:hAnsi="Verdana" w:cs="Verdana"/>
          <w:b/>
          <w:sz w:val="20"/>
          <w:szCs w:val="20"/>
        </w:rPr>
        <w:t>Aug</w:t>
      </w:r>
      <w:r>
        <w:rPr>
          <w:rFonts w:ascii="Verdana" w:eastAsia="Verdana" w:hAnsi="Verdana" w:cs="Verdana"/>
          <w:b/>
          <w:sz w:val="20"/>
          <w:szCs w:val="20"/>
        </w:rPr>
        <w:t>’</w:t>
      </w:r>
      <w:r w:rsidR="0011465B">
        <w:rPr>
          <w:rFonts w:ascii="Verdana" w:eastAsia="Verdana" w:hAnsi="Verdana" w:cs="Verdana"/>
          <w:b/>
          <w:sz w:val="20"/>
          <w:szCs w:val="20"/>
        </w:rPr>
        <w:t>19</w:t>
      </w:r>
      <w:r>
        <w:rPr>
          <w:rFonts w:ascii="Verdana" w:eastAsia="Verdana" w:hAnsi="Verdana" w:cs="Verdana"/>
          <w:b/>
          <w:sz w:val="20"/>
          <w:szCs w:val="20"/>
        </w:rPr>
        <w:t xml:space="preserve"> – Till Now)</w:t>
      </w:r>
    </w:p>
    <w:p w14:paraId="5044A2B6" w14:textId="77777777" w:rsidR="00BA29CD" w:rsidRDefault="00BA29CD">
      <w:pPr>
        <w:spacing w:line="360" w:lineRule="auto"/>
        <w:rPr>
          <w:rFonts w:ascii="Verdana" w:eastAsia="Verdana" w:hAnsi="Verdana" w:cs="Verdana"/>
          <w:sz w:val="20"/>
          <w:szCs w:val="20"/>
        </w:rPr>
      </w:pPr>
    </w:p>
    <w:p w14:paraId="7422F382" w14:textId="77777777" w:rsidR="00BA29CD" w:rsidRDefault="00B52347">
      <w:pPr>
        <w:shd w:val="clear" w:color="auto" w:fill="E6E6E6"/>
        <w:rPr>
          <w:rFonts w:ascii="Verdana" w:eastAsia="Verdana" w:hAnsi="Verdana" w:cs="Verdana"/>
          <w:sz w:val="20"/>
          <w:szCs w:val="20"/>
        </w:rPr>
      </w:pPr>
      <w:r>
        <w:rPr>
          <w:rFonts w:ascii="Verdana" w:eastAsia="Verdana" w:hAnsi="Verdana" w:cs="Verdana"/>
          <w:b/>
          <w:sz w:val="20"/>
          <w:szCs w:val="20"/>
        </w:rPr>
        <w:t>Company Profile:</w:t>
      </w:r>
    </w:p>
    <w:p w14:paraId="7BE4C8CB" w14:textId="77777777" w:rsidR="00BA29CD" w:rsidRDefault="00BA29CD">
      <w:pPr>
        <w:rPr>
          <w:rFonts w:ascii="Verdana" w:eastAsia="Verdana" w:hAnsi="Verdana" w:cs="Verdana"/>
          <w:sz w:val="20"/>
          <w:szCs w:val="20"/>
        </w:rPr>
      </w:pPr>
    </w:p>
    <w:tbl>
      <w:tblPr>
        <w:tblStyle w:val="a0"/>
        <w:tblW w:w="9140" w:type="dxa"/>
        <w:tblBorders>
          <w:top w:val="nil"/>
          <w:left w:val="nil"/>
          <w:bottom w:val="nil"/>
          <w:right w:val="nil"/>
          <w:insideH w:val="nil"/>
          <w:insideV w:val="nil"/>
        </w:tblBorders>
        <w:tblLayout w:type="fixed"/>
        <w:tblLook w:val="0000" w:firstRow="0" w:lastRow="0" w:firstColumn="0" w:lastColumn="0" w:noHBand="0" w:noVBand="0"/>
      </w:tblPr>
      <w:tblGrid>
        <w:gridCol w:w="9140"/>
      </w:tblGrid>
      <w:tr w:rsidR="00BA29CD" w14:paraId="536F9405" w14:textId="77777777">
        <w:trPr>
          <w:trHeight w:val="557"/>
        </w:trPr>
        <w:tc>
          <w:tcPr>
            <w:tcW w:w="9140" w:type="dxa"/>
          </w:tcPr>
          <w:p w14:paraId="12F81CA5" w14:textId="0A232A47" w:rsidR="00BA29CD" w:rsidRPr="0011465B" w:rsidRDefault="0011465B">
            <w:pPr>
              <w:pBdr>
                <w:top w:val="nil"/>
                <w:left w:val="nil"/>
                <w:bottom w:val="nil"/>
                <w:right w:val="nil"/>
                <w:between w:val="nil"/>
              </w:pBdr>
              <w:shd w:val="clear" w:color="auto" w:fill="FDFDFD"/>
              <w:rPr>
                <w:rFonts w:ascii="Arial" w:eastAsia="Verdana" w:hAnsi="Arial" w:cs="Arial"/>
                <w:color w:val="000000"/>
                <w:sz w:val="22"/>
                <w:szCs w:val="22"/>
              </w:rPr>
            </w:pPr>
            <w:r w:rsidRPr="0011465B">
              <w:rPr>
                <w:rFonts w:ascii="Arial" w:hAnsi="Arial" w:cs="Arial"/>
                <w:sz w:val="22"/>
                <w:szCs w:val="22"/>
                <w:shd w:val="clear" w:color="auto" w:fill="FFFFFF"/>
              </w:rPr>
              <w:t>ISM, Inc. provides innovative IT solutions and services that help enterprise companies become more competitive. With deep roots in manufacturing, distribution, healthcare, and finance, we bring a wealth of experience to the businesses we serve. Our customer-focused approach has earned the trust of clients across the globe. ISM, Inc.’s offerings include custom app development, enterprise mobility, cloud computing, e-commerce solutions, Microsoft solutions, business intelligence (BI) &amp; data analytics, systems integration, custom software development, testing and quality assurance, and IT infrastructure.</w:t>
            </w:r>
          </w:p>
        </w:tc>
      </w:tr>
    </w:tbl>
    <w:p w14:paraId="7A8E78DA" w14:textId="77777777" w:rsidR="00BA29CD" w:rsidRDefault="00BA29CD">
      <w:pPr>
        <w:spacing w:line="360" w:lineRule="auto"/>
        <w:rPr>
          <w:rFonts w:ascii="Verdana" w:eastAsia="Verdana" w:hAnsi="Verdana" w:cs="Verdana"/>
          <w:sz w:val="20"/>
          <w:szCs w:val="20"/>
        </w:rPr>
      </w:pPr>
    </w:p>
    <w:p w14:paraId="46BF38C2" w14:textId="77777777" w:rsidR="00BA29CD" w:rsidRDefault="00B52347">
      <w:pPr>
        <w:rPr>
          <w:rFonts w:ascii="Verdana" w:eastAsia="Verdana" w:hAnsi="Verdana" w:cs="Verdana"/>
          <w:sz w:val="20"/>
          <w:szCs w:val="20"/>
        </w:rPr>
      </w:pPr>
      <w:r>
        <w:rPr>
          <w:rFonts w:ascii="Verdana" w:eastAsia="Verdana" w:hAnsi="Verdana" w:cs="Verdana"/>
          <w:b/>
          <w:sz w:val="20"/>
          <w:szCs w:val="20"/>
        </w:rPr>
        <w:t>Role &amp; Responsibility:</w:t>
      </w:r>
    </w:p>
    <w:p w14:paraId="25DA47C6" w14:textId="51FDBFCE" w:rsidR="00BA29CD" w:rsidRPr="00922159" w:rsidRDefault="00BA29CD" w:rsidP="00922159">
      <w:pPr>
        <w:spacing w:line="360" w:lineRule="auto"/>
        <w:rPr>
          <w:sz w:val="20"/>
          <w:szCs w:val="20"/>
        </w:rPr>
      </w:pPr>
    </w:p>
    <w:p w14:paraId="1919F77C" w14:textId="561C7559" w:rsidR="00922159" w:rsidRPr="00922159" w:rsidRDefault="00922159"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 xml:space="preserve">Building, configuring, patching, </w:t>
      </w:r>
      <w:r w:rsidR="00FB322D" w:rsidRPr="0011465B">
        <w:rPr>
          <w:rFonts w:ascii="Verdana" w:hAnsi="Verdana"/>
          <w:sz w:val="20"/>
          <w:szCs w:val="20"/>
        </w:rPr>
        <w:t>upgrading,</w:t>
      </w:r>
      <w:r w:rsidRPr="0011465B">
        <w:rPr>
          <w:rFonts w:ascii="Verdana" w:hAnsi="Verdana"/>
          <w:sz w:val="20"/>
          <w:szCs w:val="20"/>
        </w:rPr>
        <w:t xml:space="preserve"> and troubleshooting of physical and virtual Windows servers (rack mounts/blades, and VMs)</w:t>
      </w:r>
    </w:p>
    <w:p w14:paraId="495DD133" w14:textId="3776FD3B" w:rsidR="00F06E57" w:rsidRPr="00F06E57" w:rsidRDefault="00F06E57" w:rsidP="00922159">
      <w:pPr>
        <w:pStyle w:val="ListParagraph"/>
        <w:numPr>
          <w:ilvl w:val="0"/>
          <w:numId w:val="4"/>
        </w:numPr>
        <w:spacing w:after="0" w:line="360" w:lineRule="auto"/>
        <w:rPr>
          <w:rFonts w:ascii="Verdana" w:hAnsi="Verdana"/>
          <w:b/>
          <w:sz w:val="20"/>
          <w:szCs w:val="20"/>
          <w:u w:val="single"/>
        </w:rPr>
      </w:pPr>
      <w:r>
        <w:rPr>
          <w:rFonts w:ascii="Verdana" w:hAnsi="Verdana"/>
          <w:sz w:val="20"/>
          <w:szCs w:val="20"/>
        </w:rPr>
        <w:t>Manage google cloud server.</w:t>
      </w:r>
    </w:p>
    <w:p w14:paraId="6ADD837E" w14:textId="2DEF5AB8" w:rsidR="00F06E57" w:rsidRPr="0011465B" w:rsidRDefault="00F06E57" w:rsidP="00922159">
      <w:pPr>
        <w:pStyle w:val="ListParagraph"/>
        <w:numPr>
          <w:ilvl w:val="0"/>
          <w:numId w:val="4"/>
        </w:numPr>
        <w:spacing w:after="0" w:line="360" w:lineRule="auto"/>
        <w:rPr>
          <w:rFonts w:ascii="Verdana" w:hAnsi="Verdana"/>
          <w:b/>
          <w:sz w:val="20"/>
          <w:szCs w:val="20"/>
          <w:u w:val="single"/>
        </w:rPr>
      </w:pPr>
      <w:r>
        <w:rPr>
          <w:rFonts w:ascii="Verdana" w:hAnsi="Verdana"/>
          <w:sz w:val="20"/>
          <w:szCs w:val="20"/>
        </w:rPr>
        <w:t>Working on Azure power BI.</w:t>
      </w:r>
    </w:p>
    <w:p w14:paraId="1C03F134" w14:textId="039D597A"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Taking care of backup, off-site tape storage</w:t>
      </w:r>
    </w:p>
    <w:p w14:paraId="03F7EADE" w14:textId="7E711532"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 xml:space="preserve">Performs day-to-day maintenance and installation of server, network equipment, virtual machines, messaging, </w:t>
      </w:r>
      <w:r w:rsidR="00FB322D" w:rsidRPr="0011465B">
        <w:rPr>
          <w:rFonts w:ascii="Verdana" w:hAnsi="Verdana"/>
          <w:sz w:val="20"/>
          <w:szCs w:val="20"/>
        </w:rPr>
        <w:t>backups,</w:t>
      </w:r>
      <w:r w:rsidRPr="0011465B">
        <w:rPr>
          <w:rFonts w:ascii="Verdana" w:hAnsi="Verdana"/>
          <w:sz w:val="20"/>
          <w:szCs w:val="20"/>
        </w:rPr>
        <w:t xml:space="preserve"> and storage</w:t>
      </w:r>
    </w:p>
    <w:p w14:paraId="09D7E579" w14:textId="77777777"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Develop and maintain detailed maintenance and contingency plans and documentation for server infrastructure</w:t>
      </w:r>
    </w:p>
    <w:p w14:paraId="51BC7EC1" w14:textId="77777777"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Develop and maintain detailed maintenance and contingency plans and documentation for server infrastructure</w:t>
      </w:r>
    </w:p>
    <w:p w14:paraId="4757A594" w14:textId="77777777"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Ensured that all tickets and phone calls are handled within appropriate service level agreement time frames.</w:t>
      </w:r>
    </w:p>
    <w:p w14:paraId="0877F516" w14:textId="77777777"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Created virtual machines for test environment using VMware</w:t>
      </w:r>
    </w:p>
    <w:p w14:paraId="7D020A0E" w14:textId="77777777"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Performed system maintenance duties such as system backups and file restoration from both disk and tape backups.</w:t>
      </w:r>
    </w:p>
    <w:p w14:paraId="5248BCB6" w14:textId="77777777"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Using NAS backup storage for server backup and server maintenance.</w:t>
      </w:r>
    </w:p>
    <w:p w14:paraId="4B7C753F" w14:textId="77777777"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Support of the global TFS team with concepts and templates on new IT technologies to get optimum system performance</w:t>
      </w:r>
    </w:p>
    <w:p w14:paraId="00AAD7A5" w14:textId="77777777"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Create and maintain AD environment management documentation on as as-necessary basis</w:t>
      </w:r>
    </w:p>
    <w:p w14:paraId="351F7BAE" w14:textId="77777777"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Perform Active Directory Services administration and management to include design, cleanup and routine maintenance and configuration</w:t>
      </w:r>
    </w:p>
    <w:p w14:paraId="13D89888" w14:textId="77777777"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Knowledge and troubleshooting skills for Group Policy on local workstations and servers</w:t>
      </w:r>
    </w:p>
    <w:p w14:paraId="776061F9" w14:textId="5B60A03E" w:rsidR="0011465B" w:rsidRPr="00363B69"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Assigned group, file level permissions in Active Directory</w:t>
      </w:r>
    </w:p>
    <w:p w14:paraId="0B307693" w14:textId="77777777" w:rsidR="00363B69" w:rsidRPr="00363B69" w:rsidRDefault="00363B69" w:rsidP="00922159">
      <w:pPr>
        <w:pStyle w:val="ListParagraph"/>
        <w:numPr>
          <w:ilvl w:val="0"/>
          <w:numId w:val="4"/>
        </w:numPr>
        <w:spacing w:after="0" w:line="360" w:lineRule="auto"/>
        <w:rPr>
          <w:rFonts w:ascii="Verdana" w:hAnsi="Verdana"/>
          <w:b/>
          <w:sz w:val="20"/>
          <w:szCs w:val="20"/>
          <w:u w:val="single"/>
        </w:rPr>
      </w:pPr>
      <w:r>
        <w:rPr>
          <w:rFonts w:ascii="Verdana" w:hAnsi="Verdana"/>
          <w:sz w:val="20"/>
          <w:szCs w:val="20"/>
        </w:rPr>
        <w:t>Provide VoIP support, VoIP server backup, VoIP configuration.</w:t>
      </w:r>
    </w:p>
    <w:p w14:paraId="24F04F9B" w14:textId="0E665380" w:rsidR="00363B69" w:rsidRPr="0011465B" w:rsidRDefault="00363B69" w:rsidP="00922159">
      <w:pPr>
        <w:pStyle w:val="ListParagraph"/>
        <w:numPr>
          <w:ilvl w:val="0"/>
          <w:numId w:val="4"/>
        </w:numPr>
        <w:spacing w:after="0" w:line="360" w:lineRule="auto"/>
        <w:rPr>
          <w:rFonts w:ascii="Verdana" w:hAnsi="Verdana"/>
          <w:b/>
          <w:sz w:val="20"/>
          <w:szCs w:val="20"/>
          <w:u w:val="single"/>
        </w:rPr>
      </w:pPr>
      <w:r>
        <w:rPr>
          <w:rFonts w:ascii="Verdana" w:hAnsi="Verdana"/>
          <w:sz w:val="20"/>
          <w:szCs w:val="20"/>
        </w:rPr>
        <w:lastRenderedPageBreak/>
        <w:t>Asset inventory management. (Servers, License, Network equipment, IMAC)</w:t>
      </w:r>
    </w:p>
    <w:p w14:paraId="479B775E" w14:textId="4856BA24" w:rsidR="0011465B" w:rsidRPr="00F06E57"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Working on o365 Admin consol.</w:t>
      </w:r>
    </w:p>
    <w:p w14:paraId="422FD1AB" w14:textId="163D928B" w:rsidR="00F06E57" w:rsidRPr="0011465B" w:rsidRDefault="00F06E57" w:rsidP="00922159">
      <w:pPr>
        <w:pStyle w:val="ListParagraph"/>
        <w:numPr>
          <w:ilvl w:val="0"/>
          <w:numId w:val="4"/>
        </w:numPr>
        <w:spacing w:after="0" w:line="360" w:lineRule="auto"/>
        <w:rPr>
          <w:rFonts w:ascii="Verdana" w:hAnsi="Verdana"/>
          <w:b/>
          <w:sz w:val="20"/>
          <w:szCs w:val="20"/>
          <w:u w:val="single"/>
        </w:rPr>
      </w:pPr>
      <w:r>
        <w:rPr>
          <w:rFonts w:ascii="Verdana" w:hAnsi="Verdana"/>
          <w:sz w:val="20"/>
          <w:szCs w:val="20"/>
        </w:rPr>
        <w:t>O365 Administrator role.</w:t>
      </w:r>
    </w:p>
    <w:p w14:paraId="323F3494" w14:textId="643D3E09" w:rsidR="0011465B" w:rsidRPr="0011465B"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 xml:space="preserve">In o365 online mailbox migration download user pst backup mail </w:t>
      </w:r>
      <w:r w:rsidR="000C5205" w:rsidRPr="0011465B">
        <w:rPr>
          <w:rFonts w:ascii="Verdana" w:hAnsi="Verdana"/>
          <w:sz w:val="20"/>
          <w:szCs w:val="20"/>
        </w:rPr>
        <w:t>forward</w:t>
      </w:r>
      <w:r w:rsidRPr="0011465B">
        <w:rPr>
          <w:rFonts w:ascii="Verdana" w:hAnsi="Verdana"/>
          <w:sz w:val="20"/>
          <w:szCs w:val="20"/>
        </w:rPr>
        <w:t>.</w:t>
      </w:r>
    </w:p>
    <w:p w14:paraId="3DD0ED07" w14:textId="71E4D14E" w:rsidR="0011465B" w:rsidRPr="002C010C" w:rsidRDefault="0011465B" w:rsidP="00922159">
      <w:pPr>
        <w:pStyle w:val="ListParagraph"/>
        <w:numPr>
          <w:ilvl w:val="0"/>
          <w:numId w:val="4"/>
        </w:numPr>
        <w:spacing w:after="0" w:line="360" w:lineRule="auto"/>
        <w:rPr>
          <w:rFonts w:ascii="Verdana" w:hAnsi="Verdana"/>
          <w:b/>
          <w:sz w:val="20"/>
          <w:szCs w:val="20"/>
          <w:u w:val="single"/>
        </w:rPr>
      </w:pPr>
      <w:r w:rsidRPr="0011465B">
        <w:rPr>
          <w:rFonts w:ascii="Verdana" w:hAnsi="Verdana"/>
          <w:sz w:val="20"/>
          <w:szCs w:val="20"/>
        </w:rPr>
        <w:t xml:space="preserve">Using </w:t>
      </w:r>
      <w:r w:rsidR="000C5205" w:rsidRPr="0011465B">
        <w:rPr>
          <w:rFonts w:ascii="Verdana" w:hAnsi="Verdana"/>
          <w:sz w:val="20"/>
          <w:szCs w:val="20"/>
        </w:rPr>
        <w:t>SonicWALL</w:t>
      </w:r>
      <w:r w:rsidRPr="0011465B">
        <w:rPr>
          <w:rFonts w:ascii="Verdana" w:hAnsi="Verdana"/>
          <w:sz w:val="20"/>
          <w:szCs w:val="20"/>
        </w:rPr>
        <w:t xml:space="preserve"> firewall and taking backup once time in month.</w:t>
      </w:r>
    </w:p>
    <w:p w14:paraId="723E83AF" w14:textId="29BC6F94" w:rsidR="002C010C" w:rsidRPr="0011465B" w:rsidRDefault="002C010C" w:rsidP="00922159">
      <w:pPr>
        <w:pStyle w:val="ListParagraph"/>
        <w:numPr>
          <w:ilvl w:val="0"/>
          <w:numId w:val="4"/>
        </w:numPr>
        <w:spacing w:after="0" w:line="360" w:lineRule="auto"/>
        <w:rPr>
          <w:rFonts w:ascii="Verdana" w:hAnsi="Verdana"/>
          <w:b/>
          <w:sz w:val="20"/>
          <w:szCs w:val="20"/>
          <w:u w:val="single"/>
        </w:rPr>
      </w:pPr>
      <w:r>
        <w:rPr>
          <w:rFonts w:ascii="Verdana" w:hAnsi="Verdana"/>
          <w:sz w:val="20"/>
          <w:szCs w:val="20"/>
        </w:rPr>
        <w:t>VPN configured installation in client machine.</w:t>
      </w:r>
    </w:p>
    <w:p w14:paraId="56A83A94" w14:textId="0955B257" w:rsidR="0011465B" w:rsidRPr="0011465B" w:rsidRDefault="0011465B" w:rsidP="00922159">
      <w:pPr>
        <w:pStyle w:val="ListParagraph"/>
        <w:numPr>
          <w:ilvl w:val="0"/>
          <w:numId w:val="4"/>
        </w:numPr>
        <w:spacing w:after="0" w:line="360" w:lineRule="auto"/>
        <w:rPr>
          <w:rFonts w:ascii="Verdana" w:eastAsia="Times New Roman" w:hAnsi="Verdana"/>
          <w:sz w:val="20"/>
          <w:szCs w:val="20"/>
        </w:rPr>
      </w:pPr>
      <w:r w:rsidRPr="0011465B">
        <w:rPr>
          <w:rFonts w:ascii="Verdana" w:eastAsia="Times New Roman" w:hAnsi="Verdana"/>
          <w:sz w:val="20"/>
          <w:szCs w:val="20"/>
        </w:rPr>
        <w:t xml:space="preserve">Knowledge of DNS, </w:t>
      </w:r>
      <w:r w:rsidR="00FB322D" w:rsidRPr="0011465B">
        <w:rPr>
          <w:rFonts w:ascii="Verdana" w:eastAsia="Times New Roman" w:hAnsi="Verdana"/>
          <w:sz w:val="20"/>
          <w:szCs w:val="20"/>
        </w:rPr>
        <w:t>Kerberos,</w:t>
      </w:r>
      <w:r w:rsidRPr="0011465B">
        <w:rPr>
          <w:rFonts w:ascii="Verdana" w:eastAsia="Times New Roman" w:hAnsi="Verdana"/>
          <w:sz w:val="20"/>
          <w:szCs w:val="20"/>
        </w:rPr>
        <w:t xml:space="preserve"> and Windows Authentication, to include authentication with other technologies for Single Sign-On</w:t>
      </w:r>
    </w:p>
    <w:p w14:paraId="1BADD480" w14:textId="3BAF7F02" w:rsidR="0011465B" w:rsidRPr="0011465B" w:rsidRDefault="0011465B" w:rsidP="00922159">
      <w:pPr>
        <w:pStyle w:val="ListParagraph"/>
        <w:numPr>
          <w:ilvl w:val="0"/>
          <w:numId w:val="4"/>
        </w:numPr>
        <w:spacing w:after="0" w:line="360" w:lineRule="auto"/>
        <w:rPr>
          <w:rFonts w:ascii="Cambria" w:eastAsia="Times New Roman" w:hAnsi="Cambria"/>
          <w:sz w:val="20"/>
          <w:szCs w:val="20"/>
        </w:rPr>
      </w:pPr>
      <w:r w:rsidRPr="0011465B">
        <w:rPr>
          <w:rFonts w:ascii="Verdana" w:eastAsia="Times New Roman" w:hAnsi="Verdana"/>
          <w:sz w:val="20"/>
          <w:szCs w:val="20"/>
        </w:rPr>
        <w:t xml:space="preserve">  Knowledge in AD architecture and infrastructure (LDAP, Directory Replication, group policy, security, schema changes, etc.)</w:t>
      </w:r>
      <w:r w:rsidRPr="0011465B">
        <w:rPr>
          <w:rFonts w:ascii="Cambria" w:eastAsia="Times New Roman" w:hAnsi="Cambria"/>
          <w:sz w:val="20"/>
          <w:szCs w:val="20"/>
        </w:rPr>
        <w:t xml:space="preserve"> </w:t>
      </w:r>
    </w:p>
    <w:p w14:paraId="02140D88" w14:textId="77777777" w:rsidR="0011465B" w:rsidRDefault="0011465B" w:rsidP="0011465B">
      <w:pPr>
        <w:spacing w:line="360" w:lineRule="auto"/>
        <w:ind w:left="720"/>
        <w:rPr>
          <w:sz w:val="20"/>
          <w:szCs w:val="20"/>
        </w:rPr>
      </w:pPr>
    </w:p>
    <w:p w14:paraId="42002F47" w14:textId="77777777" w:rsidR="00BA29CD" w:rsidRDefault="00BA29CD">
      <w:pPr>
        <w:spacing w:line="360" w:lineRule="auto"/>
        <w:rPr>
          <w:rFonts w:ascii="Verdana" w:eastAsia="Verdana" w:hAnsi="Verdana" w:cs="Verdana"/>
          <w:sz w:val="20"/>
          <w:szCs w:val="20"/>
        </w:rPr>
      </w:pPr>
    </w:p>
    <w:p w14:paraId="35263043" w14:textId="77777777" w:rsidR="00147559" w:rsidRDefault="00147559" w:rsidP="00147559">
      <w:pPr>
        <w:numPr>
          <w:ilvl w:val="0"/>
          <w:numId w:val="7"/>
        </w:numPr>
        <w:shd w:val="clear" w:color="auto" w:fill="E6E6E6"/>
        <w:ind w:hanging="630"/>
      </w:pPr>
      <w:r>
        <w:rPr>
          <w:rFonts w:ascii="Arial" w:eastAsia="Arial" w:hAnsi="Arial" w:cs="Arial"/>
          <w:b/>
          <w:i/>
          <w:u w:val="single"/>
        </w:rPr>
        <w:t>Cryptograph Technology</w:t>
      </w:r>
      <w:r>
        <w:rPr>
          <w:rFonts w:ascii="Arial" w:eastAsia="Arial" w:hAnsi="Arial" w:cs="Arial"/>
          <w:b/>
          <w:i/>
        </w:rPr>
        <w:tab/>
      </w:r>
    </w:p>
    <w:p w14:paraId="15163FA7" w14:textId="77777777" w:rsidR="00147559" w:rsidRDefault="00147559" w:rsidP="00147559">
      <w:pPr>
        <w:spacing w:line="360" w:lineRule="auto"/>
        <w:ind w:left="2160" w:hanging="2160"/>
        <w:rPr>
          <w:rFonts w:ascii="Verdana" w:eastAsia="Verdana" w:hAnsi="Verdana" w:cs="Verdana"/>
          <w:color w:val="000000"/>
          <w:sz w:val="20"/>
          <w:szCs w:val="20"/>
        </w:rPr>
      </w:pPr>
    </w:p>
    <w:p w14:paraId="11949DD2" w14:textId="77777777" w:rsidR="00147559" w:rsidRDefault="00147559" w:rsidP="00147559">
      <w:pPr>
        <w:spacing w:line="360" w:lineRule="auto"/>
        <w:ind w:left="2160" w:hanging="2160"/>
        <w:rPr>
          <w:rFonts w:ascii="Verdana" w:eastAsia="Verdana" w:hAnsi="Verdana" w:cs="Verdana"/>
          <w:color w:val="000000"/>
          <w:sz w:val="20"/>
          <w:szCs w:val="20"/>
        </w:rPr>
      </w:pPr>
      <w:r>
        <w:rPr>
          <w:rFonts w:ascii="Verdana" w:eastAsia="Verdana" w:hAnsi="Verdana" w:cs="Verdana"/>
          <w:b/>
          <w:color w:val="000000"/>
          <w:sz w:val="20"/>
          <w:szCs w:val="20"/>
        </w:rPr>
        <w:t>Company</w:t>
      </w:r>
      <w:r>
        <w:rPr>
          <w:rFonts w:ascii="Verdana" w:eastAsia="Verdana" w:hAnsi="Verdana" w:cs="Verdana"/>
          <w:b/>
          <w:color w:val="000000"/>
          <w:sz w:val="20"/>
          <w:szCs w:val="20"/>
        </w:rPr>
        <w:tab/>
        <w:t xml:space="preserve">:  </w:t>
      </w:r>
      <w:r>
        <w:rPr>
          <w:rFonts w:ascii="Verdana" w:eastAsia="Verdana" w:hAnsi="Verdana" w:cs="Verdana"/>
          <w:b/>
          <w:color w:val="000000"/>
          <w:sz w:val="20"/>
          <w:szCs w:val="20"/>
          <w:u w:val="single"/>
        </w:rPr>
        <w:t>Cryptograph Technology</w:t>
      </w:r>
    </w:p>
    <w:p w14:paraId="0D7744F4" w14:textId="77777777" w:rsidR="00147559" w:rsidRDefault="00147559" w:rsidP="00147559">
      <w:pPr>
        <w:spacing w:line="360" w:lineRule="auto"/>
        <w:ind w:left="4320" w:hanging="2160"/>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Opp</w:t>
      </w:r>
      <w:proofErr w:type="spellEnd"/>
      <w:r>
        <w:rPr>
          <w:rFonts w:ascii="Arial" w:eastAsia="Arial" w:hAnsi="Arial" w:cs="Arial"/>
          <w:color w:val="222222"/>
          <w:sz w:val="20"/>
          <w:szCs w:val="20"/>
          <w:highlight w:val="white"/>
        </w:rPr>
        <w:t xml:space="preserve"> to HSR Layout Police Station, #87,</w:t>
      </w:r>
    </w:p>
    <w:p w14:paraId="339CF8F1" w14:textId="77777777" w:rsidR="00147559" w:rsidRDefault="00147559" w:rsidP="00147559">
      <w:pPr>
        <w:spacing w:line="360" w:lineRule="auto"/>
        <w:ind w:left="4320" w:hanging="2160"/>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27th Main Rd, 1st Sector, HSR Layout, </w:t>
      </w:r>
    </w:p>
    <w:p w14:paraId="28070726" w14:textId="77777777" w:rsidR="00147559" w:rsidRDefault="00147559" w:rsidP="00147559">
      <w:pPr>
        <w:spacing w:line="360" w:lineRule="auto"/>
        <w:ind w:left="4320" w:hanging="2160"/>
        <w:rPr>
          <w:rFonts w:ascii="Arial" w:eastAsia="Arial" w:hAnsi="Arial" w:cs="Arial"/>
          <w:color w:val="222222"/>
          <w:sz w:val="20"/>
          <w:szCs w:val="20"/>
          <w:highlight w:val="white"/>
        </w:rPr>
      </w:pPr>
      <w:r>
        <w:rPr>
          <w:rFonts w:ascii="Arial" w:eastAsia="Arial" w:hAnsi="Arial" w:cs="Arial"/>
          <w:color w:val="222222"/>
          <w:sz w:val="20"/>
          <w:szCs w:val="20"/>
          <w:highlight w:val="white"/>
        </w:rPr>
        <w:t>Bengaluru, Karnataka 560102, India.</w:t>
      </w:r>
      <w:r>
        <w:rPr>
          <w:rFonts w:ascii="Verdana" w:eastAsia="Verdana" w:hAnsi="Verdana" w:cs="Verdana"/>
          <w:b/>
          <w:color w:val="000000"/>
          <w:sz w:val="20"/>
          <w:szCs w:val="20"/>
        </w:rPr>
        <w:tab/>
        <w:t xml:space="preserve">  </w:t>
      </w:r>
    </w:p>
    <w:p w14:paraId="30AA0F3A" w14:textId="4B5084FA" w:rsidR="00147559" w:rsidRDefault="00147559" w:rsidP="00147559">
      <w:pPr>
        <w:pStyle w:val="Heading5"/>
        <w:spacing w:line="360" w:lineRule="auto"/>
        <w:ind w:left="2160" w:hanging="2160"/>
        <w:rPr>
          <w:rFonts w:ascii="Verdana" w:eastAsia="Verdana" w:hAnsi="Verdana" w:cs="Verdana"/>
          <w:sz w:val="20"/>
          <w:szCs w:val="20"/>
          <w:u w:val="none"/>
        </w:rPr>
      </w:pPr>
      <w:r>
        <w:rPr>
          <w:rFonts w:ascii="Verdana" w:eastAsia="Verdana" w:hAnsi="Verdana" w:cs="Verdana"/>
          <w:sz w:val="20"/>
          <w:szCs w:val="20"/>
          <w:u w:val="none"/>
        </w:rPr>
        <w:t>Designation</w:t>
      </w:r>
      <w:r>
        <w:rPr>
          <w:rFonts w:ascii="Verdana" w:eastAsia="Verdana" w:hAnsi="Verdana" w:cs="Verdana"/>
          <w:sz w:val="20"/>
          <w:szCs w:val="20"/>
          <w:u w:val="none"/>
        </w:rPr>
        <w:tab/>
        <w:t xml:space="preserve">:   Technical support engineer </w:t>
      </w:r>
    </w:p>
    <w:p w14:paraId="0716F66C" w14:textId="04CAFDF8" w:rsidR="00147559" w:rsidRDefault="00147559" w:rsidP="00147559">
      <w:pPr>
        <w:spacing w:line="360" w:lineRule="auto"/>
        <w:ind w:left="720" w:hanging="720"/>
        <w:rPr>
          <w:rFonts w:ascii="Verdana" w:eastAsia="Verdana" w:hAnsi="Verdana" w:cs="Verdana"/>
          <w:sz w:val="20"/>
          <w:szCs w:val="20"/>
        </w:rPr>
      </w:pPr>
      <w:r>
        <w:rPr>
          <w:rFonts w:ascii="Verdana" w:eastAsia="Verdana" w:hAnsi="Verdana" w:cs="Verdana"/>
          <w:b/>
          <w:sz w:val="20"/>
          <w:szCs w:val="20"/>
        </w:rPr>
        <w:t>Time Period</w:t>
      </w:r>
      <w:r>
        <w:rPr>
          <w:rFonts w:ascii="Verdana" w:eastAsia="Verdana" w:hAnsi="Verdana" w:cs="Verdana"/>
          <w:b/>
          <w:sz w:val="20"/>
          <w:szCs w:val="20"/>
        </w:rPr>
        <w:tab/>
      </w:r>
      <w:r>
        <w:rPr>
          <w:rFonts w:ascii="Verdana" w:eastAsia="Verdana" w:hAnsi="Verdana" w:cs="Verdana"/>
          <w:b/>
          <w:sz w:val="20"/>
          <w:szCs w:val="20"/>
        </w:rPr>
        <w:tab/>
      </w:r>
      <w:r w:rsidR="008B5704">
        <w:rPr>
          <w:rFonts w:ascii="Verdana" w:eastAsia="Verdana" w:hAnsi="Verdana" w:cs="Verdana"/>
          <w:b/>
          <w:sz w:val="20"/>
          <w:szCs w:val="20"/>
        </w:rPr>
        <w:t>: (</w:t>
      </w:r>
      <w:r>
        <w:rPr>
          <w:rFonts w:ascii="Verdana" w:eastAsia="Verdana" w:hAnsi="Verdana" w:cs="Verdana"/>
          <w:b/>
          <w:sz w:val="20"/>
          <w:szCs w:val="20"/>
        </w:rPr>
        <w:t>Oct’17 – Aug’19)</w:t>
      </w:r>
    </w:p>
    <w:p w14:paraId="16F83240" w14:textId="77777777" w:rsidR="00147559" w:rsidRDefault="00147559" w:rsidP="00147559">
      <w:pPr>
        <w:spacing w:line="360" w:lineRule="auto"/>
        <w:rPr>
          <w:rFonts w:ascii="Verdana" w:eastAsia="Verdana" w:hAnsi="Verdana" w:cs="Verdana"/>
          <w:sz w:val="20"/>
          <w:szCs w:val="20"/>
        </w:rPr>
      </w:pPr>
    </w:p>
    <w:p w14:paraId="4AAC90C0" w14:textId="77777777" w:rsidR="00147559" w:rsidRDefault="00147559" w:rsidP="00147559">
      <w:pPr>
        <w:shd w:val="clear" w:color="auto" w:fill="E6E6E6"/>
        <w:rPr>
          <w:rFonts w:ascii="Verdana" w:eastAsia="Verdana" w:hAnsi="Verdana" w:cs="Verdana"/>
          <w:sz w:val="20"/>
          <w:szCs w:val="20"/>
        </w:rPr>
      </w:pPr>
      <w:r>
        <w:rPr>
          <w:rFonts w:ascii="Verdana" w:eastAsia="Verdana" w:hAnsi="Verdana" w:cs="Verdana"/>
          <w:b/>
          <w:sz w:val="20"/>
          <w:szCs w:val="20"/>
        </w:rPr>
        <w:t>Company Profile:</w:t>
      </w:r>
    </w:p>
    <w:p w14:paraId="5939E4E0" w14:textId="77777777" w:rsidR="00147559" w:rsidRDefault="00147559" w:rsidP="00147559">
      <w:pPr>
        <w:rPr>
          <w:rFonts w:ascii="Verdana" w:eastAsia="Verdana" w:hAnsi="Verdana" w:cs="Verdana"/>
          <w:sz w:val="20"/>
          <w:szCs w:val="20"/>
        </w:rPr>
      </w:pPr>
    </w:p>
    <w:tbl>
      <w:tblPr>
        <w:tblW w:w="9140" w:type="dxa"/>
        <w:tblBorders>
          <w:top w:val="nil"/>
          <w:left w:val="nil"/>
          <w:bottom w:val="nil"/>
          <w:right w:val="nil"/>
          <w:insideH w:val="nil"/>
          <w:insideV w:val="nil"/>
        </w:tblBorders>
        <w:tblLayout w:type="fixed"/>
        <w:tblLook w:val="0000" w:firstRow="0" w:lastRow="0" w:firstColumn="0" w:lastColumn="0" w:noHBand="0" w:noVBand="0"/>
      </w:tblPr>
      <w:tblGrid>
        <w:gridCol w:w="9140"/>
      </w:tblGrid>
      <w:tr w:rsidR="00147559" w14:paraId="4587FF11" w14:textId="77777777" w:rsidTr="000118D0">
        <w:trPr>
          <w:trHeight w:val="557"/>
        </w:trPr>
        <w:tc>
          <w:tcPr>
            <w:tcW w:w="9140" w:type="dxa"/>
          </w:tcPr>
          <w:p w14:paraId="1D0E3806" w14:textId="77777777" w:rsidR="00147559" w:rsidRDefault="00147559" w:rsidP="000118D0">
            <w:pPr>
              <w:pBdr>
                <w:top w:val="nil"/>
                <w:left w:val="nil"/>
                <w:bottom w:val="nil"/>
                <w:right w:val="nil"/>
                <w:between w:val="nil"/>
              </w:pBdr>
              <w:shd w:val="clear" w:color="auto" w:fill="FDFDFD"/>
              <w:rPr>
                <w:rFonts w:ascii="Verdana" w:eastAsia="Verdana" w:hAnsi="Verdana" w:cs="Verdana"/>
                <w:color w:val="000000"/>
                <w:sz w:val="20"/>
                <w:szCs w:val="20"/>
              </w:rPr>
            </w:pPr>
            <w:r>
              <w:rPr>
                <w:rFonts w:ascii="Arial" w:eastAsia="Arial" w:hAnsi="Arial" w:cs="Arial"/>
                <w:color w:val="000000"/>
                <w:sz w:val="23"/>
                <w:szCs w:val="23"/>
                <w:highlight w:val="white"/>
              </w:rPr>
              <w:t>A cryptograph technology is a trusted name when it comes to offering reliable end-to-end IT solutions to overcome a variety of business challenges. We are looked upon as market drivers in Artificial Intelligence, IoT and Big Data with expertise in Advanced Mobility and Cloud Capability. Cryptograph specializes in understanding and defining strategies for the right mix of digital capabilities across a business landscape. From innovation to execution, we engage to resolve all business challenges and needs.</w:t>
            </w:r>
          </w:p>
        </w:tc>
      </w:tr>
    </w:tbl>
    <w:p w14:paraId="50B67F15" w14:textId="0D51148F" w:rsidR="00BA29CD" w:rsidRDefault="00BA29CD">
      <w:pPr>
        <w:rPr>
          <w:rFonts w:ascii="Verdana" w:eastAsia="Verdana" w:hAnsi="Verdana" w:cs="Verdana"/>
          <w:color w:val="000000"/>
          <w:sz w:val="23"/>
          <w:szCs w:val="23"/>
        </w:rPr>
      </w:pPr>
    </w:p>
    <w:p w14:paraId="0436217F" w14:textId="77777777" w:rsidR="00BA29CD" w:rsidRDefault="00BA29CD">
      <w:pPr>
        <w:rPr>
          <w:rFonts w:ascii="Verdana" w:eastAsia="Verdana" w:hAnsi="Verdana" w:cs="Verdana"/>
          <w:sz w:val="20"/>
          <w:szCs w:val="20"/>
        </w:rPr>
      </w:pPr>
    </w:p>
    <w:p w14:paraId="2BAFC8F3" w14:textId="77777777" w:rsidR="00BA29CD" w:rsidRDefault="00B52347">
      <w:pPr>
        <w:rPr>
          <w:rFonts w:ascii="Verdana" w:eastAsia="Verdana" w:hAnsi="Verdana" w:cs="Verdana"/>
          <w:sz w:val="20"/>
          <w:szCs w:val="20"/>
        </w:rPr>
      </w:pPr>
      <w:r>
        <w:rPr>
          <w:rFonts w:ascii="Verdana" w:eastAsia="Verdana" w:hAnsi="Verdana" w:cs="Verdana"/>
          <w:b/>
          <w:sz w:val="20"/>
          <w:szCs w:val="20"/>
        </w:rPr>
        <w:t>Role &amp; Responsibility:</w:t>
      </w:r>
    </w:p>
    <w:p w14:paraId="11BCD484" w14:textId="77777777" w:rsidR="00BA29CD" w:rsidRDefault="00BA29CD">
      <w:pPr>
        <w:rPr>
          <w:rFonts w:ascii="Verdana" w:eastAsia="Verdana" w:hAnsi="Verdana" w:cs="Verdana"/>
          <w:sz w:val="20"/>
          <w:szCs w:val="20"/>
        </w:rPr>
      </w:pPr>
    </w:p>
    <w:p w14:paraId="14319550" w14:textId="0F7D6E3A" w:rsidR="00BA29CD" w:rsidRPr="008B5704" w:rsidRDefault="00B52347" w:rsidP="008B5704">
      <w:pPr>
        <w:numPr>
          <w:ilvl w:val="0"/>
          <w:numId w:val="5"/>
        </w:numPr>
        <w:spacing w:line="360" w:lineRule="auto"/>
        <w:rPr>
          <w:rFonts w:ascii="Verdana" w:hAnsi="Verdana"/>
          <w:sz w:val="20"/>
          <w:szCs w:val="20"/>
        </w:rPr>
      </w:pPr>
      <w:r w:rsidRPr="008B5704">
        <w:rPr>
          <w:rFonts w:ascii="Verdana" w:eastAsia="Verdana" w:hAnsi="Verdana" w:cs="Verdana"/>
          <w:sz w:val="20"/>
          <w:szCs w:val="20"/>
        </w:rPr>
        <w:t>As a technical support providing support for LAN management, switch installation and configuration, server installation and configuration, Active directory, Outlook configuration, Symantec endpoint sever.</w:t>
      </w:r>
    </w:p>
    <w:p w14:paraId="59FA4F61" w14:textId="76757A91" w:rsidR="00147559" w:rsidRPr="008B5704" w:rsidRDefault="00147559" w:rsidP="008B5704">
      <w:pPr>
        <w:numPr>
          <w:ilvl w:val="0"/>
          <w:numId w:val="5"/>
        </w:numPr>
        <w:spacing w:line="360" w:lineRule="auto"/>
        <w:rPr>
          <w:rFonts w:ascii="Verdana" w:hAnsi="Verdana"/>
          <w:sz w:val="20"/>
          <w:szCs w:val="20"/>
        </w:rPr>
      </w:pPr>
      <w:r w:rsidRPr="008B5704">
        <w:rPr>
          <w:rFonts w:ascii="Verdana" w:hAnsi="Verdana"/>
          <w:color w:val="000000" w:themeColor="text1"/>
          <w:sz w:val="20"/>
          <w:szCs w:val="20"/>
          <w:shd w:val="clear" w:color="auto" w:fill="FFFFFF"/>
        </w:rPr>
        <w:t>Provide support to end users relating to hardware and software, computer applications, LAN components and peripherals</w:t>
      </w:r>
    </w:p>
    <w:p w14:paraId="13EC0CE2" w14:textId="3B92ADE3" w:rsidR="00147559" w:rsidRPr="008B5704" w:rsidRDefault="00147559" w:rsidP="008B5704">
      <w:pPr>
        <w:numPr>
          <w:ilvl w:val="0"/>
          <w:numId w:val="5"/>
        </w:numPr>
        <w:spacing w:line="360" w:lineRule="auto"/>
        <w:rPr>
          <w:rFonts w:ascii="Verdana" w:hAnsi="Verdana"/>
          <w:sz w:val="20"/>
          <w:szCs w:val="20"/>
        </w:rPr>
      </w:pPr>
      <w:r w:rsidRPr="008B5704">
        <w:rPr>
          <w:rFonts w:ascii="Verdana" w:hAnsi="Verdana"/>
          <w:color w:val="000000" w:themeColor="text1"/>
          <w:sz w:val="20"/>
          <w:szCs w:val="20"/>
          <w:shd w:val="clear" w:color="auto" w:fill="FFFFFF"/>
        </w:rPr>
        <w:t>Carry out on-site analysis, identification, and resolution of difficult desktop problems for end users</w:t>
      </w:r>
    </w:p>
    <w:p w14:paraId="0525A999" w14:textId="1B1610AD" w:rsidR="00147559" w:rsidRPr="008B5704" w:rsidRDefault="00147559" w:rsidP="008B5704">
      <w:pPr>
        <w:numPr>
          <w:ilvl w:val="0"/>
          <w:numId w:val="5"/>
        </w:numPr>
        <w:spacing w:line="360" w:lineRule="auto"/>
        <w:rPr>
          <w:rFonts w:ascii="Verdana" w:hAnsi="Verdana"/>
          <w:sz w:val="20"/>
          <w:szCs w:val="20"/>
        </w:rPr>
      </w:pPr>
      <w:r w:rsidRPr="008B5704">
        <w:rPr>
          <w:rFonts w:ascii="Verdana" w:hAnsi="Verdana"/>
          <w:sz w:val="20"/>
          <w:szCs w:val="20"/>
        </w:rPr>
        <w:lastRenderedPageBreak/>
        <w:t>Install,</w:t>
      </w:r>
      <w:r w:rsidRPr="008B5704">
        <w:rPr>
          <w:rFonts w:ascii="Verdana" w:hAnsi="Verdana"/>
          <w:color w:val="000000" w:themeColor="text1"/>
          <w:sz w:val="20"/>
          <w:szCs w:val="20"/>
          <w:shd w:val="clear" w:color="auto" w:fill="FFFFFF"/>
        </w:rPr>
        <w:t xml:space="preserve"> test, maintain and troubleshoot end user workstations and interrelated hardware and software.</w:t>
      </w:r>
    </w:p>
    <w:p w14:paraId="388A6CCD" w14:textId="23E73CC5" w:rsidR="00147559" w:rsidRPr="008B5704" w:rsidRDefault="00147559" w:rsidP="008B5704">
      <w:pPr>
        <w:numPr>
          <w:ilvl w:val="0"/>
          <w:numId w:val="5"/>
        </w:numPr>
        <w:spacing w:line="360" w:lineRule="auto"/>
        <w:rPr>
          <w:rFonts w:ascii="Verdana" w:hAnsi="Verdana"/>
          <w:sz w:val="20"/>
          <w:szCs w:val="20"/>
        </w:rPr>
      </w:pPr>
      <w:r w:rsidRPr="008B5704">
        <w:rPr>
          <w:rFonts w:ascii="Verdana" w:hAnsi="Verdana"/>
          <w:sz w:val="20"/>
          <w:szCs w:val="20"/>
        </w:rPr>
        <w:t xml:space="preserve">Recommend </w:t>
      </w:r>
      <w:r w:rsidRPr="008B5704">
        <w:rPr>
          <w:rFonts w:ascii="Verdana" w:hAnsi="Verdana"/>
          <w:color w:val="000000" w:themeColor="text1"/>
          <w:sz w:val="20"/>
          <w:szCs w:val="20"/>
          <w:shd w:val="clear" w:color="auto" w:fill="FFFFFF"/>
        </w:rPr>
        <w:t>and apply solutions, including on-site repair for remote users</w:t>
      </w:r>
    </w:p>
    <w:p w14:paraId="7913240F" w14:textId="60D4F43C" w:rsidR="008B5704" w:rsidRPr="008B5704" w:rsidRDefault="008B5704" w:rsidP="008B5704">
      <w:pPr>
        <w:numPr>
          <w:ilvl w:val="0"/>
          <w:numId w:val="5"/>
        </w:numPr>
        <w:spacing w:line="360" w:lineRule="auto"/>
        <w:rPr>
          <w:rFonts w:ascii="Verdana" w:hAnsi="Verdana"/>
          <w:sz w:val="20"/>
          <w:szCs w:val="20"/>
        </w:rPr>
      </w:pPr>
      <w:r w:rsidRPr="008B5704">
        <w:rPr>
          <w:rFonts w:ascii="Verdana" w:hAnsi="Verdana"/>
          <w:color w:val="000000" w:themeColor="text1"/>
          <w:sz w:val="20"/>
          <w:szCs w:val="20"/>
          <w:shd w:val="clear" w:color="auto" w:fill="FFFFFF"/>
        </w:rPr>
        <w:t>Provide End-user technological support for computer and LAN related issues.</w:t>
      </w:r>
    </w:p>
    <w:p w14:paraId="225AEB18" w14:textId="623F2922" w:rsidR="00147559" w:rsidRPr="008B5704" w:rsidRDefault="00147559" w:rsidP="008B5704">
      <w:pPr>
        <w:spacing w:line="360" w:lineRule="auto"/>
        <w:rPr>
          <w:rFonts w:ascii="Verdana" w:hAnsi="Verdana"/>
          <w:sz w:val="20"/>
          <w:szCs w:val="20"/>
        </w:rPr>
      </w:pPr>
      <w:r w:rsidRPr="008B5704">
        <w:rPr>
          <w:rFonts w:ascii="Verdana" w:hAnsi="Verdana"/>
          <w:color w:val="000000" w:themeColor="text1"/>
          <w:sz w:val="20"/>
          <w:szCs w:val="20"/>
          <w:shd w:val="clear" w:color="auto" w:fill="FFFFFF"/>
        </w:rPr>
        <w:t xml:space="preserve">  </w:t>
      </w:r>
    </w:p>
    <w:p w14:paraId="6DE8BC52" w14:textId="77777777" w:rsidR="00147559" w:rsidRPr="008B5704" w:rsidRDefault="00147559" w:rsidP="008B5704">
      <w:pPr>
        <w:numPr>
          <w:ilvl w:val="0"/>
          <w:numId w:val="5"/>
        </w:numPr>
        <w:shd w:val="clear" w:color="auto" w:fill="FFFFFF"/>
        <w:spacing w:before="150" w:after="150" w:line="360" w:lineRule="auto"/>
        <w:rPr>
          <w:rFonts w:ascii="Verdana" w:hAnsi="Verdana" w:cs="Arial"/>
          <w:spacing w:val="2"/>
          <w:sz w:val="20"/>
          <w:szCs w:val="20"/>
          <w:lang w:val="en-IN" w:eastAsia="en-IN"/>
        </w:rPr>
      </w:pPr>
      <w:r w:rsidRPr="008B5704">
        <w:rPr>
          <w:rFonts w:ascii="Verdana" w:hAnsi="Verdana" w:cs="Arial"/>
          <w:spacing w:val="2"/>
          <w:sz w:val="20"/>
          <w:szCs w:val="20"/>
          <w:lang w:val="en-IN" w:eastAsia="en-IN"/>
        </w:rPr>
        <w:t>Handling routine desktop support issues, which include installing and re-installing Operating Systems (OS) and applications, configuring devices, MS-Office, MS-Outlook, and Acrobat Reader, among others.</w:t>
      </w:r>
    </w:p>
    <w:p w14:paraId="148D8702" w14:textId="77777777" w:rsidR="00147559" w:rsidRPr="008B5704" w:rsidRDefault="00147559" w:rsidP="008B5704">
      <w:pPr>
        <w:numPr>
          <w:ilvl w:val="0"/>
          <w:numId w:val="5"/>
        </w:numPr>
        <w:shd w:val="clear" w:color="auto" w:fill="FFFFFF"/>
        <w:spacing w:before="150" w:after="150" w:line="360" w:lineRule="auto"/>
        <w:rPr>
          <w:rFonts w:ascii="Verdana" w:hAnsi="Verdana" w:cs="Arial"/>
          <w:spacing w:val="2"/>
          <w:sz w:val="20"/>
          <w:szCs w:val="20"/>
          <w:lang w:val="en-IN" w:eastAsia="en-IN"/>
        </w:rPr>
      </w:pPr>
      <w:r w:rsidRPr="008B5704">
        <w:rPr>
          <w:rFonts w:ascii="Verdana" w:hAnsi="Verdana" w:cs="Arial"/>
          <w:spacing w:val="2"/>
          <w:sz w:val="20"/>
          <w:szCs w:val="20"/>
          <w:lang w:val="en-IN" w:eastAsia="en-IN"/>
        </w:rPr>
        <w:t>Providing L1 network support which includes configuring IPs and basic handling of switches, among others.</w:t>
      </w:r>
    </w:p>
    <w:p w14:paraId="14811CE3" w14:textId="77777777" w:rsidR="00147559" w:rsidRPr="008B5704" w:rsidRDefault="00147559" w:rsidP="008B5704">
      <w:pPr>
        <w:numPr>
          <w:ilvl w:val="0"/>
          <w:numId w:val="5"/>
        </w:numPr>
        <w:shd w:val="clear" w:color="auto" w:fill="FFFFFF"/>
        <w:spacing w:before="150" w:after="150" w:line="360" w:lineRule="auto"/>
        <w:rPr>
          <w:rFonts w:ascii="Verdana" w:hAnsi="Verdana" w:cs="Arial"/>
          <w:spacing w:val="2"/>
          <w:sz w:val="20"/>
          <w:szCs w:val="20"/>
          <w:lang w:val="en-IN" w:eastAsia="en-IN"/>
        </w:rPr>
      </w:pPr>
      <w:r w:rsidRPr="008B5704">
        <w:rPr>
          <w:rFonts w:ascii="Verdana" w:hAnsi="Verdana" w:cs="Arial"/>
          <w:spacing w:val="2"/>
          <w:sz w:val="20"/>
          <w:szCs w:val="20"/>
          <w:lang w:val="en-IN" w:eastAsia="en-IN"/>
        </w:rPr>
        <w:t>Troubleshooting network connectivity (LAN) issues.</w:t>
      </w:r>
    </w:p>
    <w:p w14:paraId="383DFD0B" w14:textId="77777777" w:rsidR="00147559" w:rsidRPr="008B5704" w:rsidRDefault="00147559" w:rsidP="008B5704">
      <w:pPr>
        <w:numPr>
          <w:ilvl w:val="0"/>
          <w:numId w:val="5"/>
        </w:numPr>
        <w:shd w:val="clear" w:color="auto" w:fill="FFFFFF"/>
        <w:spacing w:before="150" w:after="150" w:line="360" w:lineRule="auto"/>
        <w:rPr>
          <w:rFonts w:ascii="Verdana" w:hAnsi="Verdana" w:cs="Arial"/>
          <w:spacing w:val="2"/>
          <w:sz w:val="20"/>
          <w:szCs w:val="20"/>
          <w:lang w:val="en-IN" w:eastAsia="en-IN"/>
        </w:rPr>
      </w:pPr>
      <w:r w:rsidRPr="008B5704">
        <w:rPr>
          <w:rFonts w:ascii="Verdana" w:hAnsi="Verdana" w:cs="Arial"/>
          <w:spacing w:val="2"/>
          <w:sz w:val="20"/>
          <w:szCs w:val="20"/>
          <w:lang w:val="en-IN" w:eastAsia="en-IN"/>
        </w:rPr>
        <w:t>Installing desktop and hardware such as CD-ROM, and soundcards, among others.</w:t>
      </w:r>
    </w:p>
    <w:p w14:paraId="3D215AE6" w14:textId="77777777" w:rsidR="00147559" w:rsidRPr="008B5704" w:rsidRDefault="00147559" w:rsidP="008B5704">
      <w:pPr>
        <w:numPr>
          <w:ilvl w:val="0"/>
          <w:numId w:val="5"/>
        </w:numPr>
        <w:shd w:val="clear" w:color="auto" w:fill="FFFFFF"/>
        <w:spacing w:before="150" w:after="150" w:line="360" w:lineRule="auto"/>
        <w:rPr>
          <w:rFonts w:ascii="Verdana" w:hAnsi="Verdana" w:cs="Arial"/>
          <w:spacing w:val="2"/>
          <w:sz w:val="20"/>
          <w:szCs w:val="20"/>
          <w:lang w:val="en-IN" w:eastAsia="en-IN"/>
        </w:rPr>
      </w:pPr>
      <w:r w:rsidRPr="008B5704">
        <w:rPr>
          <w:rFonts w:ascii="Verdana" w:hAnsi="Verdana" w:cs="Arial"/>
          <w:spacing w:val="2"/>
          <w:sz w:val="20"/>
          <w:szCs w:val="20"/>
          <w:lang w:val="en-IN" w:eastAsia="en-IN"/>
        </w:rPr>
        <w:t>Providing anti-virus support.</w:t>
      </w:r>
    </w:p>
    <w:p w14:paraId="43A90378" w14:textId="77777777" w:rsidR="00147559" w:rsidRPr="008B5704" w:rsidRDefault="00147559" w:rsidP="008B5704">
      <w:pPr>
        <w:numPr>
          <w:ilvl w:val="0"/>
          <w:numId w:val="5"/>
        </w:numPr>
        <w:shd w:val="clear" w:color="auto" w:fill="FFFFFF"/>
        <w:spacing w:before="150" w:after="150" w:line="360" w:lineRule="auto"/>
        <w:rPr>
          <w:rFonts w:ascii="Verdana" w:hAnsi="Verdana" w:cs="Arial"/>
          <w:spacing w:val="2"/>
          <w:sz w:val="20"/>
          <w:szCs w:val="20"/>
          <w:lang w:val="en-IN" w:eastAsia="en-IN"/>
        </w:rPr>
      </w:pPr>
      <w:r w:rsidRPr="008B5704">
        <w:rPr>
          <w:rFonts w:ascii="Verdana" w:hAnsi="Verdana" w:cs="Arial"/>
          <w:spacing w:val="2"/>
          <w:sz w:val="20"/>
          <w:szCs w:val="20"/>
          <w:lang w:val="en-IN" w:eastAsia="en-IN"/>
        </w:rPr>
        <w:t>Configuring print devices (network and local) on desktops.</w:t>
      </w:r>
    </w:p>
    <w:p w14:paraId="45F6EB3C" w14:textId="77777777" w:rsidR="00147559" w:rsidRPr="008B5704" w:rsidRDefault="00147559" w:rsidP="008B5704">
      <w:pPr>
        <w:numPr>
          <w:ilvl w:val="0"/>
          <w:numId w:val="5"/>
        </w:numPr>
        <w:shd w:val="clear" w:color="auto" w:fill="FFFFFF"/>
        <w:spacing w:before="150" w:after="150" w:line="360" w:lineRule="auto"/>
        <w:rPr>
          <w:rFonts w:ascii="Verdana" w:hAnsi="Verdana" w:cs="Arial"/>
          <w:spacing w:val="2"/>
          <w:sz w:val="20"/>
          <w:szCs w:val="20"/>
          <w:lang w:val="en-IN" w:eastAsia="en-IN"/>
        </w:rPr>
      </w:pPr>
      <w:r w:rsidRPr="008B5704">
        <w:rPr>
          <w:rFonts w:ascii="Verdana" w:hAnsi="Verdana" w:cs="Arial"/>
          <w:spacing w:val="2"/>
          <w:sz w:val="20"/>
          <w:szCs w:val="20"/>
          <w:lang w:val="en-IN" w:eastAsia="en-IN"/>
        </w:rPr>
        <w:t>Communicating directly with customers on phone and via emails to address their issues.</w:t>
      </w:r>
    </w:p>
    <w:p w14:paraId="2CAB3211" w14:textId="77777777" w:rsidR="00147559" w:rsidRPr="008B5704" w:rsidRDefault="00147559" w:rsidP="008B5704">
      <w:pPr>
        <w:numPr>
          <w:ilvl w:val="0"/>
          <w:numId w:val="5"/>
        </w:numPr>
        <w:shd w:val="clear" w:color="auto" w:fill="FFFFFF"/>
        <w:spacing w:before="150" w:after="150" w:line="360" w:lineRule="auto"/>
        <w:rPr>
          <w:rFonts w:ascii="Verdana" w:hAnsi="Verdana" w:cs="Arial"/>
          <w:spacing w:val="2"/>
          <w:sz w:val="20"/>
          <w:szCs w:val="20"/>
          <w:lang w:val="en-IN" w:eastAsia="en-IN"/>
        </w:rPr>
      </w:pPr>
      <w:r w:rsidRPr="008B5704">
        <w:rPr>
          <w:rFonts w:ascii="Verdana" w:hAnsi="Verdana" w:cs="Arial"/>
          <w:spacing w:val="2"/>
          <w:sz w:val="20"/>
          <w:szCs w:val="20"/>
          <w:lang w:val="en-IN" w:eastAsia="en-IN"/>
        </w:rPr>
        <w:t>Escalating relevant customer issues to the technical specialists and ensuring speedy resolution of the issues.</w:t>
      </w:r>
    </w:p>
    <w:p w14:paraId="3EAC84C7" w14:textId="77777777" w:rsidR="00147559" w:rsidRPr="008B5704" w:rsidRDefault="00147559" w:rsidP="008B5704">
      <w:pPr>
        <w:numPr>
          <w:ilvl w:val="0"/>
          <w:numId w:val="5"/>
        </w:numPr>
        <w:shd w:val="clear" w:color="auto" w:fill="FFFFFF"/>
        <w:spacing w:before="150" w:after="150" w:line="360" w:lineRule="auto"/>
        <w:rPr>
          <w:rFonts w:ascii="Verdana" w:hAnsi="Verdana" w:cs="Arial"/>
          <w:spacing w:val="2"/>
          <w:sz w:val="20"/>
          <w:szCs w:val="20"/>
          <w:lang w:val="en-IN" w:eastAsia="en-IN"/>
        </w:rPr>
      </w:pPr>
      <w:r w:rsidRPr="008B5704">
        <w:rPr>
          <w:rFonts w:ascii="Verdana" w:hAnsi="Verdana" w:cs="Arial"/>
          <w:spacing w:val="2"/>
          <w:sz w:val="20"/>
          <w:szCs w:val="20"/>
          <w:lang w:val="en-IN" w:eastAsia="en-IN"/>
        </w:rPr>
        <w:t>Scheduling and attending periodic service review meetings with customers to identify gaps and resolve support issues.</w:t>
      </w:r>
    </w:p>
    <w:p w14:paraId="7B6E8E85" w14:textId="77777777" w:rsidR="00147559" w:rsidRPr="008B5704" w:rsidRDefault="00147559" w:rsidP="008B5704">
      <w:pPr>
        <w:numPr>
          <w:ilvl w:val="0"/>
          <w:numId w:val="5"/>
        </w:numPr>
        <w:shd w:val="clear" w:color="auto" w:fill="FFFFFF"/>
        <w:spacing w:before="150" w:after="150" w:line="360" w:lineRule="auto"/>
        <w:rPr>
          <w:rFonts w:ascii="Verdana" w:hAnsi="Verdana" w:cs="Arial"/>
          <w:spacing w:val="2"/>
          <w:sz w:val="20"/>
          <w:szCs w:val="20"/>
          <w:lang w:val="en-IN" w:eastAsia="en-IN"/>
        </w:rPr>
      </w:pPr>
      <w:r w:rsidRPr="008B5704">
        <w:rPr>
          <w:rFonts w:ascii="Verdana" w:eastAsia="Arial Unicode MS" w:hAnsi="Verdana" w:cs="Arial Unicode MS"/>
          <w:sz w:val="20"/>
          <w:szCs w:val="20"/>
          <w:lang w:val="en-GB"/>
        </w:rPr>
        <w:t xml:space="preserve">To install, configure Video Conferencing device and Presentation in Senior User’s Meetings </w:t>
      </w:r>
    </w:p>
    <w:p w14:paraId="4DE4D592" w14:textId="77777777" w:rsidR="00BA29CD" w:rsidRPr="00147559" w:rsidRDefault="00BA29CD" w:rsidP="008B5704">
      <w:pPr>
        <w:spacing w:line="360" w:lineRule="auto"/>
        <w:ind w:left="720"/>
        <w:rPr>
          <w:sz w:val="20"/>
          <w:szCs w:val="20"/>
        </w:rPr>
      </w:pPr>
    </w:p>
    <w:p w14:paraId="5EE21834" w14:textId="69610987" w:rsidR="00BA29CD" w:rsidRDefault="008B5704">
      <w:pPr>
        <w:numPr>
          <w:ilvl w:val="0"/>
          <w:numId w:val="3"/>
        </w:numPr>
        <w:shd w:val="clear" w:color="auto" w:fill="E6E6E6"/>
        <w:ind w:hanging="630"/>
      </w:pPr>
      <w:r>
        <w:rPr>
          <w:rFonts w:ascii="Arial" w:eastAsia="Arial" w:hAnsi="Arial" w:cs="Arial"/>
          <w:b/>
          <w:i/>
        </w:rPr>
        <w:t xml:space="preserve">Acute Informatics </w:t>
      </w:r>
      <w:proofErr w:type="spellStart"/>
      <w:r>
        <w:rPr>
          <w:rFonts w:ascii="Arial" w:eastAsia="Arial" w:hAnsi="Arial" w:cs="Arial"/>
          <w:b/>
          <w:i/>
        </w:rPr>
        <w:t>pvt</w:t>
      </w:r>
      <w:proofErr w:type="spellEnd"/>
      <w:r>
        <w:rPr>
          <w:rFonts w:ascii="Arial" w:eastAsia="Arial" w:hAnsi="Arial" w:cs="Arial"/>
          <w:b/>
          <w:i/>
        </w:rPr>
        <w:t xml:space="preserve"> ltd</w:t>
      </w:r>
    </w:p>
    <w:p w14:paraId="22C77EC0" w14:textId="77777777" w:rsidR="00BA29CD" w:rsidRDefault="00BA29CD">
      <w:pPr>
        <w:rPr>
          <w:rFonts w:ascii="Verdana" w:eastAsia="Verdana" w:hAnsi="Verdana" w:cs="Verdana"/>
          <w:sz w:val="20"/>
          <w:szCs w:val="20"/>
        </w:rPr>
      </w:pPr>
    </w:p>
    <w:p w14:paraId="4C65A5CC" w14:textId="28355C36" w:rsidR="008B5704" w:rsidRDefault="00B52347">
      <w:pPr>
        <w:spacing w:line="360" w:lineRule="auto"/>
        <w:ind w:left="2160" w:hanging="2160"/>
        <w:rPr>
          <w:rFonts w:ascii="Verdana" w:eastAsia="Verdana" w:hAnsi="Verdana" w:cs="Verdana"/>
          <w:sz w:val="20"/>
          <w:szCs w:val="20"/>
        </w:rPr>
      </w:pPr>
      <w:r>
        <w:rPr>
          <w:rFonts w:ascii="Verdana" w:eastAsia="Verdana" w:hAnsi="Verdana" w:cs="Verdana"/>
          <w:b/>
          <w:color w:val="000000"/>
          <w:sz w:val="20"/>
          <w:szCs w:val="20"/>
        </w:rPr>
        <w:t>Company</w:t>
      </w:r>
      <w:r>
        <w:rPr>
          <w:rFonts w:ascii="Verdana" w:eastAsia="Verdana" w:hAnsi="Verdana" w:cs="Verdana"/>
          <w:b/>
          <w:color w:val="000000"/>
          <w:sz w:val="20"/>
          <w:szCs w:val="20"/>
        </w:rPr>
        <w:tab/>
        <w:t xml:space="preserve">:  </w:t>
      </w:r>
      <w:r w:rsidR="008B5704">
        <w:rPr>
          <w:rStyle w:val="w8qarf"/>
          <w:rFonts w:ascii="Arial" w:hAnsi="Arial" w:cs="Arial"/>
          <w:b/>
          <w:bCs/>
          <w:color w:val="222222"/>
          <w:sz w:val="21"/>
          <w:szCs w:val="21"/>
          <w:shd w:val="clear" w:color="auto" w:fill="FFFFFF"/>
        </w:rPr>
        <w:t> </w:t>
      </w:r>
      <w:r w:rsidR="008B5704">
        <w:rPr>
          <w:rStyle w:val="lrzxr"/>
          <w:rFonts w:ascii="Arial" w:hAnsi="Arial" w:cs="Arial"/>
          <w:color w:val="222222"/>
          <w:sz w:val="21"/>
          <w:szCs w:val="21"/>
          <w:shd w:val="clear" w:color="auto" w:fill="FFFFFF"/>
        </w:rPr>
        <w:t xml:space="preserve">203, Atlanta Tower, </w:t>
      </w:r>
      <w:proofErr w:type="spellStart"/>
      <w:r w:rsidR="008B5704">
        <w:rPr>
          <w:rStyle w:val="lrzxr"/>
          <w:rFonts w:ascii="Arial" w:hAnsi="Arial" w:cs="Arial"/>
          <w:color w:val="222222"/>
          <w:sz w:val="21"/>
          <w:szCs w:val="21"/>
          <w:shd w:val="clear" w:color="auto" w:fill="FFFFFF"/>
        </w:rPr>
        <w:t>Gulbai</w:t>
      </w:r>
      <w:proofErr w:type="spellEnd"/>
      <w:r w:rsidR="008B5704">
        <w:rPr>
          <w:rStyle w:val="lrzxr"/>
          <w:rFonts w:ascii="Arial" w:hAnsi="Arial" w:cs="Arial"/>
          <w:color w:val="222222"/>
          <w:sz w:val="21"/>
          <w:szCs w:val="21"/>
          <w:shd w:val="clear" w:color="auto" w:fill="FFFFFF"/>
        </w:rPr>
        <w:t xml:space="preserve"> </w:t>
      </w:r>
      <w:proofErr w:type="spellStart"/>
      <w:r w:rsidR="008B5704">
        <w:rPr>
          <w:rStyle w:val="lrzxr"/>
          <w:rFonts w:ascii="Arial" w:hAnsi="Arial" w:cs="Arial"/>
          <w:color w:val="222222"/>
          <w:sz w:val="21"/>
          <w:szCs w:val="21"/>
          <w:shd w:val="clear" w:color="auto" w:fill="FFFFFF"/>
        </w:rPr>
        <w:t>Tekra</w:t>
      </w:r>
      <w:proofErr w:type="spellEnd"/>
      <w:r w:rsidR="008B5704">
        <w:rPr>
          <w:rStyle w:val="lrzxr"/>
          <w:rFonts w:ascii="Arial" w:hAnsi="Arial" w:cs="Arial"/>
          <w:color w:val="222222"/>
          <w:sz w:val="21"/>
          <w:szCs w:val="21"/>
          <w:shd w:val="clear" w:color="auto" w:fill="FFFFFF"/>
        </w:rPr>
        <w:t>, Ahmedabad, Gujarat 380006</w:t>
      </w:r>
      <w:r w:rsidR="008B5704">
        <w:rPr>
          <w:rFonts w:ascii="Verdana" w:eastAsia="Verdana" w:hAnsi="Verdana" w:cs="Verdana"/>
          <w:b/>
          <w:color w:val="000000"/>
          <w:sz w:val="20"/>
          <w:szCs w:val="20"/>
        </w:rPr>
        <w:tab/>
      </w:r>
    </w:p>
    <w:p w14:paraId="3B37350F" w14:textId="6C1AB703" w:rsidR="00BA29CD" w:rsidRDefault="00B52347">
      <w:pPr>
        <w:pStyle w:val="Heading5"/>
        <w:spacing w:line="360" w:lineRule="auto"/>
        <w:ind w:left="2160" w:hanging="2160"/>
        <w:rPr>
          <w:rFonts w:ascii="Verdana" w:eastAsia="Verdana" w:hAnsi="Verdana" w:cs="Verdana"/>
          <w:sz w:val="20"/>
          <w:szCs w:val="20"/>
          <w:u w:val="none"/>
        </w:rPr>
      </w:pPr>
      <w:r>
        <w:rPr>
          <w:rFonts w:ascii="Verdana" w:eastAsia="Verdana" w:hAnsi="Verdana" w:cs="Verdana"/>
          <w:sz w:val="20"/>
          <w:szCs w:val="20"/>
          <w:u w:val="none"/>
        </w:rPr>
        <w:t>Designation</w:t>
      </w:r>
      <w:r>
        <w:rPr>
          <w:rFonts w:ascii="Verdana" w:eastAsia="Verdana" w:hAnsi="Verdana" w:cs="Verdana"/>
          <w:sz w:val="20"/>
          <w:szCs w:val="20"/>
          <w:u w:val="none"/>
        </w:rPr>
        <w:tab/>
        <w:t xml:space="preserve">:   </w:t>
      </w:r>
      <w:r w:rsidR="008B5704">
        <w:rPr>
          <w:rFonts w:ascii="Verdana" w:eastAsia="Verdana" w:hAnsi="Verdana" w:cs="Verdana"/>
          <w:sz w:val="20"/>
          <w:szCs w:val="20"/>
          <w:u w:val="none"/>
        </w:rPr>
        <w:t>Desktop Support Engineer L2</w:t>
      </w:r>
    </w:p>
    <w:p w14:paraId="4FFB5F4F" w14:textId="29E234D9" w:rsidR="00BA29CD" w:rsidRDefault="00B52347">
      <w:pPr>
        <w:spacing w:line="360" w:lineRule="auto"/>
        <w:ind w:left="720" w:hanging="720"/>
        <w:rPr>
          <w:rFonts w:ascii="Verdana" w:eastAsia="Verdana" w:hAnsi="Verdana" w:cs="Verdana"/>
          <w:sz w:val="20"/>
          <w:szCs w:val="20"/>
        </w:rPr>
      </w:pPr>
      <w:r>
        <w:rPr>
          <w:rFonts w:ascii="Verdana" w:eastAsia="Verdana" w:hAnsi="Verdana" w:cs="Verdana"/>
          <w:b/>
          <w:sz w:val="20"/>
          <w:szCs w:val="20"/>
        </w:rPr>
        <w:t>Time Period</w:t>
      </w:r>
      <w:r>
        <w:rPr>
          <w:rFonts w:ascii="Verdana" w:eastAsia="Verdana" w:hAnsi="Verdana" w:cs="Verdana"/>
          <w:b/>
          <w:sz w:val="20"/>
          <w:szCs w:val="20"/>
        </w:rPr>
        <w:tab/>
      </w:r>
      <w:r>
        <w:rPr>
          <w:rFonts w:ascii="Verdana" w:eastAsia="Verdana" w:hAnsi="Verdana" w:cs="Verdana"/>
          <w:b/>
          <w:sz w:val="20"/>
          <w:szCs w:val="20"/>
        </w:rPr>
        <w:tab/>
      </w:r>
      <w:r w:rsidR="008B5704">
        <w:rPr>
          <w:rFonts w:ascii="Verdana" w:eastAsia="Verdana" w:hAnsi="Verdana" w:cs="Verdana"/>
          <w:b/>
          <w:sz w:val="20"/>
          <w:szCs w:val="20"/>
        </w:rPr>
        <w:t>: (</w:t>
      </w:r>
      <w:r>
        <w:rPr>
          <w:rFonts w:ascii="Verdana" w:eastAsia="Verdana" w:hAnsi="Verdana" w:cs="Verdana"/>
          <w:b/>
          <w:sz w:val="20"/>
          <w:szCs w:val="20"/>
        </w:rPr>
        <w:t>Dec’</w:t>
      </w:r>
      <w:r w:rsidR="008B5704">
        <w:rPr>
          <w:rFonts w:ascii="Verdana" w:eastAsia="Verdana" w:hAnsi="Verdana" w:cs="Verdana"/>
          <w:b/>
          <w:sz w:val="20"/>
          <w:szCs w:val="20"/>
        </w:rPr>
        <w:t>16</w:t>
      </w:r>
      <w:r>
        <w:rPr>
          <w:rFonts w:ascii="Verdana" w:eastAsia="Verdana" w:hAnsi="Verdana" w:cs="Verdana"/>
          <w:b/>
          <w:sz w:val="20"/>
          <w:szCs w:val="20"/>
        </w:rPr>
        <w:t>-</w:t>
      </w:r>
      <w:r w:rsidR="008B5704">
        <w:rPr>
          <w:rFonts w:ascii="Verdana" w:eastAsia="Verdana" w:hAnsi="Verdana" w:cs="Verdana"/>
          <w:b/>
          <w:sz w:val="20"/>
          <w:szCs w:val="20"/>
        </w:rPr>
        <w:t>Oct’17</w:t>
      </w:r>
      <w:r>
        <w:rPr>
          <w:rFonts w:ascii="Verdana" w:eastAsia="Verdana" w:hAnsi="Verdana" w:cs="Verdana"/>
          <w:b/>
          <w:sz w:val="20"/>
          <w:szCs w:val="20"/>
        </w:rPr>
        <w:t>)</w:t>
      </w:r>
    </w:p>
    <w:p w14:paraId="798431E3" w14:textId="77777777" w:rsidR="00BA29CD" w:rsidRDefault="00B52347">
      <w:pPr>
        <w:shd w:val="clear" w:color="auto" w:fill="D9D9D9"/>
        <w:spacing w:line="360" w:lineRule="auto"/>
        <w:rPr>
          <w:rFonts w:ascii="Verdana" w:eastAsia="Verdana" w:hAnsi="Verdana" w:cs="Verdana"/>
          <w:sz w:val="20"/>
          <w:szCs w:val="20"/>
        </w:rPr>
      </w:pPr>
      <w:r>
        <w:rPr>
          <w:rFonts w:ascii="Verdana" w:eastAsia="Verdana" w:hAnsi="Verdana" w:cs="Verdana"/>
          <w:b/>
          <w:sz w:val="20"/>
          <w:szCs w:val="20"/>
        </w:rPr>
        <w:t>Company Profile</w:t>
      </w:r>
    </w:p>
    <w:p w14:paraId="5F7AC9A6" w14:textId="77777777" w:rsidR="00BA29CD" w:rsidRDefault="00BA29CD">
      <w:pPr>
        <w:rPr>
          <w:rFonts w:ascii="Verdana" w:eastAsia="Verdana" w:hAnsi="Verdana" w:cs="Verdana"/>
          <w:sz w:val="20"/>
          <w:szCs w:val="20"/>
        </w:rPr>
      </w:pPr>
    </w:p>
    <w:p w14:paraId="1A6C663F" w14:textId="73EA2273" w:rsidR="00BA29CD" w:rsidRDefault="008B5704">
      <w:pPr>
        <w:rPr>
          <w:rFonts w:ascii="Verdana" w:eastAsia="Verdana" w:hAnsi="Verdana" w:cs="Verdana"/>
          <w:sz w:val="20"/>
          <w:szCs w:val="20"/>
        </w:rPr>
      </w:pPr>
      <w:r>
        <w:rPr>
          <w:rFonts w:ascii="Segoe UI" w:hAnsi="Segoe UI" w:cs="Segoe UI"/>
          <w:shd w:val="clear" w:color="auto" w:fill="FFFFFF"/>
        </w:rPr>
        <w:lastRenderedPageBreak/>
        <w:t xml:space="preserve">Acute Informatics Pvt. Ltd. is a </w:t>
      </w:r>
      <w:proofErr w:type="spellStart"/>
      <w:r>
        <w:rPr>
          <w:rFonts w:ascii="Segoe UI" w:hAnsi="Segoe UI" w:cs="Segoe UI"/>
          <w:shd w:val="clear" w:color="auto" w:fill="FFFFFF"/>
        </w:rPr>
        <w:t>CMMi</w:t>
      </w:r>
      <w:proofErr w:type="spellEnd"/>
      <w:r>
        <w:rPr>
          <w:rFonts w:ascii="Segoe UI" w:hAnsi="Segoe UI" w:cs="Segoe UI"/>
          <w:shd w:val="clear" w:color="auto" w:fill="FFFFFF"/>
        </w:rPr>
        <w:t xml:space="preserve"> Level 3 &amp; ISO/IEC 27001:2013 certified organization, apt at delivering enterprise solutions &amp; services which is conducive for organizations to stay ahead in today’s crowded competitive landscape. </w:t>
      </w:r>
      <w:proofErr w:type="gramStart"/>
      <w:r>
        <w:rPr>
          <w:rFonts w:ascii="Segoe UI" w:hAnsi="Segoe UI" w:cs="Segoe UI"/>
          <w:shd w:val="clear" w:color="auto" w:fill="FFFFFF"/>
        </w:rPr>
        <w:t>It’s</w:t>
      </w:r>
      <w:proofErr w:type="gramEnd"/>
      <w:r>
        <w:rPr>
          <w:rFonts w:ascii="Segoe UI" w:hAnsi="Segoe UI" w:cs="Segoe UI"/>
          <w:shd w:val="clear" w:color="auto" w:fill="FFFFFF"/>
        </w:rPr>
        <w:t xml:space="preserve"> off-the-shelf products &amp; systems integration skills provides a precise concoction of delivering expeditious far-reaching IT solutions which helps organizations in addressing critical business requirements with distinguished ease. Acute’s IT Solutions helps organizations in improving </w:t>
      </w:r>
      <w:proofErr w:type="spellStart"/>
      <w:proofErr w:type="gramStart"/>
      <w:r>
        <w:rPr>
          <w:rFonts w:ascii="Segoe UI" w:hAnsi="Segoe UI" w:cs="Segoe UI"/>
          <w:shd w:val="clear" w:color="auto" w:fill="FFFFFF"/>
        </w:rPr>
        <w:t>it’s</w:t>
      </w:r>
      <w:proofErr w:type="spellEnd"/>
      <w:proofErr w:type="gramEnd"/>
      <w:r>
        <w:rPr>
          <w:rFonts w:ascii="Segoe UI" w:hAnsi="Segoe UI" w:cs="Segoe UI"/>
          <w:shd w:val="clear" w:color="auto" w:fill="FFFFFF"/>
        </w:rPr>
        <w:t xml:space="preserve"> operational efficiency, drive innovation, and minimize costs. Acute helps organizations in realizing </w:t>
      </w:r>
      <w:proofErr w:type="spellStart"/>
      <w:proofErr w:type="gramStart"/>
      <w:r>
        <w:rPr>
          <w:rFonts w:ascii="Segoe UI" w:hAnsi="Segoe UI" w:cs="Segoe UI"/>
          <w:shd w:val="clear" w:color="auto" w:fill="FFFFFF"/>
        </w:rPr>
        <w:t>it’s</w:t>
      </w:r>
      <w:proofErr w:type="spellEnd"/>
      <w:proofErr w:type="gramEnd"/>
      <w:r>
        <w:rPr>
          <w:rFonts w:ascii="Segoe UI" w:hAnsi="Segoe UI" w:cs="Segoe UI"/>
          <w:shd w:val="clear" w:color="auto" w:fill="FFFFFF"/>
        </w:rPr>
        <w:t xml:space="preserve"> vision by providing cost-effective yet best-of-breed IT solutions. One of our latest offering is the most advanced stage Platform Independent Core Banking Solution. The technology will match the modern banking practices while helping banks connect their branches online with great ease</w:t>
      </w:r>
    </w:p>
    <w:p w14:paraId="4B9B43D2" w14:textId="77777777" w:rsidR="00BA29CD" w:rsidRDefault="00B52347">
      <w:pPr>
        <w:rPr>
          <w:rFonts w:ascii="Verdana" w:eastAsia="Verdana" w:hAnsi="Verdana" w:cs="Verdana"/>
          <w:sz w:val="20"/>
          <w:szCs w:val="20"/>
        </w:rPr>
      </w:pPr>
      <w:r>
        <w:rPr>
          <w:rFonts w:ascii="Verdana" w:eastAsia="Verdana" w:hAnsi="Verdana" w:cs="Verdana"/>
          <w:b/>
          <w:sz w:val="20"/>
          <w:szCs w:val="20"/>
        </w:rPr>
        <w:t>Role &amp; Responsibility:</w:t>
      </w:r>
    </w:p>
    <w:p w14:paraId="1E85AD54" w14:textId="77777777" w:rsidR="00BA29CD" w:rsidRDefault="00BA29CD">
      <w:pPr>
        <w:rPr>
          <w:rFonts w:ascii="Verdana" w:eastAsia="Verdana" w:hAnsi="Verdana" w:cs="Verdana"/>
          <w:sz w:val="20"/>
          <w:szCs w:val="20"/>
        </w:rPr>
      </w:pPr>
    </w:p>
    <w:p w14:paraId="55FFA936" w14:textId="77777777" w:rsidR="008B5704" w:rsidRPr="00E36FD5" w:rsidRDefault="008B5704" w:rsidP="008B5704">
      <w:pPr>
        <w:numPr>
          <w:ilvl w:val="0"/>
          <w:numId w:val="2"/>
        </w:numPr>
        <w:shd w:val="clear" w:color="auto" w:fill="FDFDFD"/>
        <w:spacing w:before="100" w:beforeAutospacing="1" w:after="100" w:afterAutospacing="1" w:line="294" w:lineRule="atLeast"/>
        <w:rPr>
          <w:rFonts w:ascii="Verdana" w:hAnsi="Verdana"/>
          <w:sz w:val="20"/>
          <w:szCs w:val="20"/>
        </w:rPr>
      </w:pPr>
      <w:r w:rsidRPr="00E36FD5">
        <w:rPr>
          <w:rFonts w:ascii="Verdana" w:hAnsi="Verdana"/>
          <w:sz w:val="20"/>
          <w:szCs w:val="20"/>
        </w:rPr>
        <w:t>Install, upgrade, support and troubleshoot Windows OS, authorized desktop applications, hardware, and peripheral equipment.</w:t>
      </w:r>
    </w:p>
    <w:p w14:paraId="4C0B5448" w14:textId="77777777" w:rsidR="008B5704" w:rsidRPr="00E36FD5" w:rsidRDefault="008B5704" w:rsidP="008B5704">
      <w:pPr>
        <w:numPr>
          <w:ilvl w:val="0"/>
          <w:numId w:val="2"/>
        </w:numPr>
        <w:shd w:val="clear" w:color="auto" w:fill="FDFDFD"/>
        <w:spacing w:before="100" w:beforeAutospacing="1" w:after="100" w:afterAutospacing="1" w:line="294" w:lineRule="atLeast"/>
        <w:rPr>
          <w:rFonts w:ascii="Verdana" w:hAnsi="Verdana"/>
          <w:sz w:val="20"/>
          <w:szCs w:val="20"/>
        </w:rPr>
      </w:pPr>
      <w:r w:rsidRPr="00E36FD5">
        <w:rPr>
          <w:rFonts w:ascii="Verdana" w:hAnsi="Verdana"/>
          <w:sz w:val="20"/>
          <w:szCs w:val="20"/>
        </w:rPr>
        <w:t>Coordinate and execute preventative maintenance and remedial repairs on computers, laptops, printers, and peripherals.</w:t>
      </w:r>
    </w:p>
    <w:p w14:paraId="69AD3BED" w14:textId="77777777" w:rsidR="008B5704" w:rsidRPr="00E36FD5" w:rsidRDefault="008B5704" w:rsidP="008B5704">
      <w:pPr>
        <w:numPr>
          <w:ilvl w:val="0"/>
          <w:numId w:val="2"/>
        </w:numPr>
        <w:shd w:val="clear" w:color="auto" w:fill="FDFDFD"/>
        <w:spacing w:before="100" w:beforeAutospacing="1" w:after="100" w:afterAutospacing="1" w:line="294" w:lineRule="atLeast"/>
        <w:rPr>
          <w:rFonts w:ascii="Verdana" w:hAnsi="Verdana"/>
          <w:sz w:val="20"/>
          <w:szCs w:val="20"/>
        </w:rPr>
      </w:pPr>
      <w:r w:rsidRPr="00E36FD5">
        <w:rPr>
          <w:rFonts w:ascii="Verdana" w:hAnsi="Verdana"/>
          <w:sz w:val="20"/>
          <w:szCs w:val="20"/>
        </w:rPr>
        <w:t>Return defective equipment to maintenance inventory, document customer repairs, and maintain and restock parts inventory to maintain spare parts levels.</w:t>
      </w:r>
    </w:p>
    <w:p w14:paraId="35E0D0E9" w14:textId="77777777" w:rsidR="008B5704" w:rsidRPr="00E36FD5" w:rsidRDefault="008B5704" w:rsidP="008B5704">
      <w:pPr>
        <w:numPr>
          <w:ilvl w:val="0"/>
          <w:numId w:val="2"/>
        </w:numPr>
        <w:shd w:val="clear" w:color="auto" w:fill="FDFDFD"/>
        <w:spacing w:before="100" w:beforeAutospacing="1" w:after="100" w:afterAutospacing="1" w:line="294" w:lineRule="atLeast"/>
        <w:rPr>
          <w:rFonts w:ascii="Verdana" w:hAnsi="Verdana"/>
          <w:sz w:val="20"/>
          <w:szCs w:val="20"/>
        </w:rPr>
      </w:pPr>
      <w:r w:rsidRPr="00E36FD5">
        <w:rPr>
          <w:rFonts w:ascii="Verdana" w:hAnsi="Verdana"/>
          <w:sz w:val="20"/>
          <w:szCs w:val="20"/>
        </w:rPr>
        <w:t>Monitor, operate, manage, troubleshoot, and restore service to terminal service clients, PCs, or notebooks with authorized access to network.</w:t>
      </w:r>
    </w:p>
    <w:p w14:paraId="0CBB3E02" w14:textId="77777777" w:rsidR="008B5704" w:rsidRPr="00E36FD5" w:rsidRDefault="008B5704" w:rsidP="008B5704">
      <w:pPr>
        <w:numPr>
          <w:ilvl w:val="0"/>
          <w:numId w:val="2"/>
        </w:numPr>
        <w:shd w:val="clear" w:color="auto" w:fill="FDFDFD"/>
        <w:spacing w:before="100" w:beforeAutospacing="1" w:after="100" w:afterAutospacing="1" w:line="294" w:lineRule="atLeast"/>
        <w:rPr>
          <w:rFonts w:ascii="Verdana" w:hAnsi="Verdana"/>
          <w:sz w:val="20"/>
          <w:szCs w:val="20"/>
        </w:rPr>
      </w:pPr>
      <w:r w:rsidRPr="00E36FD5">
        <w:rPr>
          <w:rFonts w:ascii="Verdana" w:hAnsi="Verdana"/>
          <w:sz w:val="20"/>
          <w:szCs w:val="20"/>
        </w:rPr>
        <w:t>Prioritizing service tickets and providing support service to clients</w:t>
      </w:r>
    </w:p>
    <w:p w14:paraId="06469185" w14:textId="77777777" w:rsidR="008B5704" w:rsidRPr="00E36FD5" w:rsidRDefault="008B5704" w:rsidP="008B5704">
      <w:pPr>
        <w:numPr>
          <w:ilvl w:val="0"/>
          <w:numId w:val="2"/>
        </w:numPr>
        <w:shd w:val="clear" w:color="auto" w:fill="FDFDFD"/>
        <w:spacing w:before="100" w:beforeAutospacing="1" w:after="100" w:afterAutospacing="1" w:line="294" w:lineRule="atLeast"/>
        <w:rPr>
          <w:rFonts w:ascii="Verdana" w:hAnsi="Verdana"/>
          <w:sz w:val="20"/>
          <w:szCs w:val="20"/>
        </w:rPr>
      </w:pPr>
      <w:r w:rsidRPr="00E36FD5">
        <w:rPr>
          <w:rFonts w:ascii="Verdana" w:hAnsi="Verdana"/>
          <w:sz w:val="20"/>
          <w:szCs w:val="20"/>
        </w:rPr>
        <w:t>Resolving daily technical issues and providing desktop support</w:t>
      </w:r>
    </w:p>
    <w:p w14:paraId="5C495708" w14:textId="77777777" w:rsidR="008B5704" w:rsidRPr="00E36FD5" w:rsidRDefault="008B5704" w:rsidP="008B5704">
      <w:pPr>
        <w:numPr>
          <w:ilvl w:val="0"/>
          <w:numId w:val="2"/>
        </w:numPr>
        <w:shd w:val="clear" w:color="auto" w:fill="FDFDFD"/>
        <w:spacing w:before="100" w:beforeAutospacing="1" w:after="100" w:afterAutospacing="1" w:line="294" w:lineRule="atLeast"/>
        <w:rPr>
          <w:rFonts w:ascii="Verdana" w:hAnsi="Verdana"/>
          <w:sz w:val="20"/>
          <w:szCs w:val="20"/>
        </w:rPr>
      </w:pPr>
      <w:r w:rsidRPr="00E36FD5">
        <w:rPr>
          <w:rFonts w:ascii="Verdana" w:hAnsi="Verdana"/>
          <w:sz w:val="20"/>
          <w:szCs w:val="20"/>
        </w:rPr>
        <w:t>Handling data network and server management, and testing network connections</w:t>
      </w:r>
    </w:p>
    <w:p w14:paraId="049CC532" w14:textId="77777777" w:rsidR="008B5704" w:rsidRPr="00E36FD5" w:rsidRDefault="008B5704" w:rsidP="008B5704">
      <w:pPr>
        <w:numPr>
          <w:ilvl w:val="0"/>
          <w:numId w:val="2"/>
        </w:numPr>
        <w:shd w:val="clear" w:color="auto" w:fill="FDFDFD"/>
        <w:spacing w:before="100" w:beforeAutospacing="1" w:after="100" w:afterAutospacing="1" w:line="294" w:lineRule="atLeast"/>
        <w:rPr>
          <w:rFonts w:ascii="Verdana" w:hAnsi="Verdana"/>
          <w:sz w:val="20"/>
          <w:szCs w:val="20"/>
        </w:rPr>
      </w:pPr>
      <w:r w:rsidRPr="00E36FD5">
        <w:rPr>
          <w:rFonts w:ascii="Verdana" w:hAnsi="Verdana"/>
          <w:sz w:val="20"/>
          <w:szCs w:val="20"/>
        </w:rPr>
        <w:t>Installing, testing, and reviewing desktop software applications</w:t>
      </w:r>
    </w:p>
    <w:p w14:paraId="0D45C93D" w14:textId="4D599E94" w:rsidR="008B5704" w:rsidRPr="00E36FD5" w:rsidRDefault="008B5704" w:rsidP="008B5704">
      <w:pPr>
        <w:numPr>
          <w:ilvl w:val="0"/>
          <w:numId w:val="2"/>
        </w:numPr>
        <w:shd w:val="clear" w:color="auto" w:fill="FDFDFD"/>
        <w:spacing w:before="100" w:beforeAutospacing="1" w:after="100" w:afterAutospacing="1" w:line="294" w:lineRule="atLeast"/>
        <w:rPr>
          <w:rFonts w:ascii="Verdana" w:hAnsi="Verdana"/>
          <w:sz w:val="20"/>
          <w:szCs w:val="20"/>
        </w:rPr>
      </w:pPr>
      <w:r w:rsidRPr="00E36FD5">
        <w:rPr>
          <w:rFonts w:ascii="Verdana" w:hAnsi="Verdana"/>
          <w:sz w:val="20"/>
          <w:szCs w:val="20"/>
        </w:rPr>
        <w:t>Testing workstations for smooth connectivity and ensuring proper functioning</w:t>
      </w:r>
    </w:p>
    <w:p w14:paraId="05CFDC9A" w14:textId="3F7894DB" w:rsidR="00BA29CD" w:rsidRPr="00E36FD5" w:rsidRDefault="008B5704" w:rsidP="008B5704">
      <w:pPr>
        <w:numPr>
          <w:ilvl w:val="0"/>
          <w:numId w:val="2"/>
        </w:numPr>
        <w:shd w:val="clear" w:color="auto" w:fill="FDFDFD"/>
        <w:spacing w:before="100" w:beforeAutospacing="1" w:after="100" w:afterAutospacing="1" w:line="294" w:lineRule="atLeast"/>
        <w:rPr>
          <w:rFonts w:ascii="Verdana" w:hAnsi="Verdana"/>
          <w:sz w:val="20"/>
          <w:szCs w:val="20"/>
        </w:rPr>
      </w:pPr>
      <w:r w:rsidRPr="00E36FD5">
        <w:rPr>
          <w:rFonts w:ascii="Verdana" w:hAnsi="Verdana"/>
          <w:sz w:val="20"/>
          <w:szCs w:val="20"/>
        </w:rPr>
        <w:t>Training end users on functions of hardware and usage of new software applications.</w:t>
      </w:r>
    </w:p>
    <w:p w14:paraId="0FF35CF8" w14:textId="06424D8B" w:rsidR="008B5704" w:rsidRDefault="008B5704" w:rsidP="008B5704">
      <w:pPr>
        <w:shd w:val="clear" w:color="auto" w:fill="FDFDFD"/>
        <w:spacing w:before="100" w:beforeAutospacing="1" w:after="100" w:afterAutospacing="1" w:line="294" w:lineRule="atLeast"/>
        <w:rPr>
          <w:rFonts w:ascii="Cambria" w:hAnsi="Cambria"/>
        </w:rPr>
      </w:pPr>
    </w:p>
    <w:p w14:paraId="42B306B6" w14:textId="7A180C95" w:rsidR="008B5704" w:rsidRDefault="008B5704" w:rsidP="008B5704">
      <w:pPr>
        <w:numPr>
          <w:ilvl w:val="0"/>
          <w:numId w:val="3"/>
        </w:numPr>
        <w:shd w:val="clear" w:color="auto" w:fill="E6E6E6"/>
        <w:ind w:hanging="630"/>
      </w:pPr>
      <w:proofErr w:type="spellStart"/>
      <w:r>
        <w:rPr>
          <w:rFonts w:ascii="Arial" w:eastAsia="Arial" w:hAnsi="Arial" w:cs="Arial"/>
          <w:b/>
          <w:i/>
        </w:rPr>
        <w:t>Satec</w:t>
      </w:r>
      <w:proofErr w:type="spellEnd"/>
      <w:r>
        <w:rPr>
          <w:rFonts w:ascii="Arial" w:eastAsia="Arial" w:hAnsi="Arial" w:cs="Arial"/>
          <w:b/>
          <w:i/>
        </w:rPr>
        <w:t xml:space="preserve"> </w:t>
      </w:r>
      <w:proofErr w:type="spellStart"/>
      <w:r>
        <w:rPr>
          <w:rFonts w:ascii="Arial" w:eastAsia="Arial" w:hAnsi="Arial" w:cs="Arial"/>
          <w:b/>
          <w:i/>
        </w:rPr>
        <w:t>Envire</w:t>
      </w:r>
      <w:proofErr w:type="spellEnd"/>
      <w:r>
        <w:rPr>
          <w:rFonts w:ascii="Arial" w:eastAsia="Arial" w:hAnsi="Arial" w:cs="Arial"/>
          <w:b/>
          <w:i/>
        </w:rPr>
        <w:t xml:space="preserve"> Engineering (India) Pvt Ltd</w:t>
      </w:r>
    </w:p>
    <w:p w14:paraId="69155632" w14:textId="77777777" w:rsidR="008B5704" w:rsidRDefault="008B5704" w:rsidP="008B5704">
      <w:pPr>
        <w:rPr>
          <w:rFonts w:ascii="Verdana" w:eastAsia="Verdana" w:hAnsi="Verdana" w:cs="Verdana"/>
          <w:sz w:val="20"/>
          <w:szCs w:val="20"/>
        </w:rPr>
      </w:pPr>
    </w:p>
    <w:p w14:paraId="7298B372" w14:textId="2BA6D316" w:rsidR="008B5704" w:rsidRDefault="008B5704" w:rsidP="008B5704">
      <w:pPr>
        <w:spacing w:line="360" w:lineRule="auto"/>
        <w:ind w:left="2160" w:hanging="2160"/>
        <w:rPr>
          <w:rFonts w:ascii="Verdana" w:eastAsia="Verdana" w:hAnsi="Verdana" w:cs="Verdana"/>
          <w:sz w:val="20"/>
          <w:szCs w:val="20"/>
        </w:rPr>
      </w:pPr>
      <w:r>
        <w:rPr>
          <w:rFonts w:ascii="Verdana" w:eastAsia="Verdana" w:hAnsi="Verdana" w:cs="Verdana"/>
          <w:b/>
          <w:color w:val="000000"/>
          <w:sz w:val="20"/>
          <w:szCs w:val="20"/>
        </w:rPr>
        <w:t>Company</w:t>
      </w:r>
      <w:r>
        <w:rPr>
          <w:rFonts w:ascii="Verdana" w:eastAsia="Verdana" w:hAnsi="Verdana" w:cs="Verdana"/>
          <w:b/>
          <w:color w:val="000000"/>
          <w:sz w:val="20"/>
          <w:szCs w:val="20"/>
        </w:rPr>
        <w:tab/>
        <w:t>:</w:t>
      </w:r>
      <w:r>
        <w:rPr>
          <w:rStyle w:val="w8qarf"/>
          <w:rFonts w:ascii="Arial" w:hAnsi="Arial" w:cs="Arial"/>
          <w:b/>
          <w:bCs/>
          <w:color w:val="222222"/>
          <w:sz w:val="21"/>
          <w:szCs w:val="21"/>
          <w:shd w:val="clear" w:color="auto" w:fill="FFFFFF"/>
        </w:rPr>
        <w:t> </w:t>
      </w:r>
      <w:r>
        <w:rPr>
          <w:rStyle w:val="lrzxr"/>
          <w:rFonts w:ascii="Arial" w:hAnsi="Arial" w:cs="Arial"/>
          <w:color w:val="222222"/>
          <w:sz w:val="21"/>
          <w:szCs w:val="21"/>
          <w:shd w:val="clear" w:color="auto" w:fill="FFFFFF"/>
        </w:rPr>
        <w:t xml:space="preserve">C - 102, 1st Floor, Waterford Building, CD </w:t>
      </w:r>
      <w:proofErr w:type="spellStart"/>
      <w:r>
        <w:rPr>
          <w:rStyle w:val="lrzxr"/>
          <w:rFonts w:ascii="Arial" w:hAnsi="Arial" w:cs="Arial"/>
          <w:color w:val="222222"/>
          <w:sz w:val="21"/>
          <w:szCs w:val="21"/>
          <w:shd w:val="clear" w:color="auto" w:fill="FFFFFF"/>
        </w:rPr>
        <w:t>Barfiwala</w:t>
      </w:r>
      <w:proofErr w:type="spellEnd"/>
      <w:r>
        <w:rPr>
          <w:rStyle w:val="lrzxr"/>
          <w:rFonts w:ascii="Arial" w:hAnsi="Arial" w:cs="Arial"/>
          <w:color w:val="222222"/>
          <w:sz w:val="21"/>
          <w:szCs w:val="21"/>
          <w:shd w:val="clear" w:color="auto" w:fill="FFFFFF"/>
        </w:rPr>
        <w:t xml:space="preserve"> Road, Juhu Lane, Andheri West, Mumbai, Maharashtra 400058</w:t>
      </w:r>
    </w:p>
    <w:p w14:paraId="67292335" w14:textId="7656C976" w:rsidR="008B5704" w:rsidRDefault="008B5704" w:rsidP="008B5704">
      <w:pPr>
        <w:pStyle w:val="Heading5"/>
        <w:spacing w:line="360" w:lineRule="auto"/>
        <w:ind w:left="2160" w:hanging="2160"/>
        <w:rPr>
          <w:rFonts w:ascii="Verdana" w:eastAsia="Verdana" w:hAnsi="Verdana" w:cs="Verdana"/>
          <w:sz w:val="20"/>
          <w:szCs w:val="20"/>
          <w:u w:val="none"/>
        </w:rPr>
      </w:pPr>
      <w:r>
        <w:rPr>
          <w:rFonts w:ascii="Verdana" w:eastAsia="Verdana" w:hAnsi="Verdana" w:cs="Verdana"/>
          <w:sz w:val="20"/>
          <w:szCs w:val="20"/>
          <w:u w:val="none"/>
        </w:rPr>
        <w:t>Designation</w:t>
      </w:r>
      <w:r>
        <w:rPr>
          <w:rFonts w:ascii="Verdana" w:eastAsia="Verdana" w:hAnsi="Verdana" w:cs="Verdana"/>
          <w:sz w:val="20"/>
          <w:szCs w:val="20"/>
          <w:u w:val="none"/>
        </w:rPr>
        <w:tab/>
        <w:t>:   IT Executive</w:t>
      </w:r>
    </w:p>
    <w:p w14:paraId="30389FC4" w14:textId="73708E0C" w:rsidR="008B5704" w:rsidRDefault="008B5704" w:rsidP="008B5704">
      <w:pPr>
        <w:spacing w:line="360" w:lineRule="auto"/>
        <w:ind w:left="720" w:hanging="720"/>
        <w:rPr>
          <w:rFonts w:ascii="Verdana" w:eastAsia="Verdana" w:hAnsi="Verdana" w:cs="Verdana"/>
          <w:sz w:val="20"/>
          <w:szCs w:val="20"/>
        </w:rPr>
      </w:pPr>
      <w:r>
        <w:rPr>
          <w:rFonts w:ascii="Verdana" w:eastAsia="Verdana" w:hAnsi="Verdana" w:cs="Verdana"/>
          <w:b/>
          <w:sz w:val="20"/>
          <w:szCs w:val="20"/>
        </w:rPr>
        <w:t>Time Period</w:t>
      </w:r>
      <w:r>
        <w:rPr>
          <w:rFonts w:ascii="Verdana" w:eastAsia="Verdana" w:hAnsi="Verdana" w:cs="Verdana"/>
          <w:b/>
          <w:sz w:val="20"/>
          <w:szCs w:val="20"/>
        </w:rPr>
        <w:tab/>
      </w:r>
      <w:r>
        <w:rPr>
          <w:rFonts w:ascii="Verdana" w:eastAsia="Verdana" w:hAnsi="Verdana" w:cs="Verdana"/>
          <w:b/>
          <w:sz w:val="20"/>
          <w:szCs w:val="20"/>
        </w:rPr>
        <w:tab/>
        <w:t>: (Apr’15-Sep’16)</w:t>
      </w:r>
    </w:p>
    <w:p w14:paraId="0755F12E" w14:textId="77777777" w:rsidR="008B5704" w:rsidRDefault="008B5704" w:rsidP="008B5704">
      <w:pPr>
        <w:shd w:val="clear" w:color="auto" w:fill="D9D9D9"/>
        <w:spacing w:line="360" w:lineRule="auto"/>
        <w:rPr>
          <w:rFonts w:ascii="Verdana" w:eastAsia="Verdana" w:hAnsi="Verdana" w:cs="Verdana"/>
          <w:sz w:val="20"/>
          <w:szCs w:val="20"/>
        </w:rPr>
      </w:pPr>
      <w:r>
        <w:rPr>
          <w:rFonts w:ascii="Verdana" w:eastAsia="Verdana" w:hAnsi="Verdana" w:cs="Verdana"/>
          <w:b/>
          <w:sz w:val="20"/>
          <w:szCs w:val="20"/>
        </w:rPr>
        <w:t>Company Profile</w:t>
      </w:r>
    </w:p>
    <w:p w14:paraId="38A590DB" w14:textId="2A8BF5DE" w:rsidR="008B5704" w:rsidRDefault="008B5704" w:rsidP="008B5704">
      <w:pPr>
        <w:shd w:val="clear" w:color="auto" w:fill="FDFDFD"/>
        <w:spacing w:before="100" w:beforeAutospacing="1" w:after="100" w:afterAutospacing="1" w:line="294" w:lineRule="atLeast"/>
        <w:rPr>
          <w:rFonts w:ascii="Segoe UI" w:hAnsi="Segoe UI" w:cs="Segoe UI"/>
          <w:shd w:val="clear" w:color="auto" w:fill="FFFFFF"/>
        </w:rPr>
      </w:pPr>
      <w:r>
        <w:rPr>
          <w:rFonts w:ascii="Segoe UI" w:hAnsi="Segoe UI" w:cs="Segoe UI"/>
          <w:shd w:val="clear" w:color="auto" w:fill="FFFFFF"/>
        </w:rPr>
        <w:lastRenderedPageBreak/>
        <w:t xml:space="preserve">Value Engineering, Quality Management, Expertise in Pre-Engineered Structures and Solar Infrastructure; make </w:t>
      </w:r>
      <w:proofErr w:type="spellStart"/>
      <w:r>
        <w:rPr>
          <w:rFonts w:ascii="Segoe UI" w:hAnsi="Segoe UI" w:cs="Segoe UI"/>
          <w:shd w:val="clear" w:color="auto" w:fill="FFFFFF"/>
        </w:rPr>
        <w:t>Satec</w:t>
      </w:r>
      <w:proofErr w:type="spellEnd"/>
      <w:r>
        <w:rPr>
          <w:rFonts w:ascii="Segoe UI" w:hAnsi="Segoe UI" w:cs="Segoe UI"/>
          <w:shd w:val="clear" w:color="auto" w:fill="FFFFFF"/>
        </w:rPr>
        <w:t xml:space="preserve"> </w:t>
      </w:r>
      <w:proofErr w:type="spellStart"/>
      <w:r>
        <w:rPr>
          <w:rFonts w:ascii="Segoe UI" w:hAnsi="Segoe UI" w:cs="Segoe UI"/>
          <w:shd w:val="clear" w:color="auto" w:fill="FFFFFF"/>
        </w:rPr>
        <w:t>Envir</w:t>
      </w:r>
      <w:proofErr w:type="spellEnd"/>
      <w:r>
        <w:rPr>
          <w:rFonts w:ascii="Segoe UI" w:hAnsi="Segoe UI" w:cs="Segoe UI"/>
          <w:shd w:val="clear" w:color="auto" w:fill="FFFFFF"/>
        </w:rPr>
        <w:t xml:space="preserve"> Engineering a turnkey solutions provider in the infrastructure space. As the next generation Infrastructure Company, </w:t>
      </w:r>
      <w:proofErr w:type="spellStart"/>
      <w:r>
        <w:rPr>
          <w:rFonts w:ascii="Segoe UI" w:hAnsi="Segoe UI" w:cs="Segoe UI"/>
          <w:shd w:val="clear" w:color="auto" w:fill="FFFFFF"/>
        </w:rPr>
        <w:t>Satec</w:t>
      </w:r>
      <w:proofErr w:type="spellEnd"/>
      <w:r>
        <w:rPr>
          <w:rFonts w:ascii="Segoe UI" w:hAnsi="Segoe UI" w:cs="Segoe UI"/>
          <w:shd w:val="clear" w:color="auto" w:fill="FFFFFF"/>
        </w:rPr>
        <w:t xml:space="preserve"> is committed to providing clean, low cost and sustainable energy solutions. To that end, </w:t>
      </w:r>
      <w:proofErr w:type="spellStart"/>
      <w:r>
        <w:rPr>
          <w:rFonts w:ascii="Segoe UI" w:hAnsi="Segoe UI" w:cs="Segoe UI"/>
          <w:shd w:val="clear" w:color="auto" w:fill="FFFFFF"/>
        </w:rPr>
        <w:t>Satec</w:t>
      </w:r>
      <w:proofErr w:type="spellEnd"/>
      <w:r>
        <w:rPr>
          <w:rFonts w:ascii="Segoe UI" w:hAnsi="Segoe UI" w:cs="Segoe UI"/>
          <w:shd w:val="clear" w:color="auto" w:fill="FFFFFF"/>
        </w:rPr>
        <w:t xml:space="preserve"> provides comprehensive EPC solutions in the Solar Power Space. </w:t>
      </w:r>
      <w:proofErr w:type="spellStart"/>
      <w:r>
        <w:rPr>
          <w:rFonts w:ascii="Segoe UI" w:hAnsi="Segoe UI" w:cs="Segoe UI"/>
          <w:shd w:val="clear" w:color="auto" w:fill="FFFFFF"/>
        </w:rPr>
        <w:t>Satec</w:t>
      </w:r>
      <w:proofErr w:type="spellEnd"/>
      <w:r>
        <w:rPr>
          <w:rFonts w:ascii="Segoe UI" w:hAnsi="Segoe UI" w:cs="Segoe UI"/>
          <w:shd w:val="clear" w:color="auto" w:fill="FFFFFF"/>
        </w:rPr>
        <w:t xml:space="preserve"> also provides </w:t>
      </w:r>
      <w:proofErr w:type="gramStart"/>
      <w:r>
        <w:rPr>
          <w:rFonts w:ascii="Segoe UI" w:hAnsi="Segoe UI" w:cs="Segoe UI"/>
          <w:shd w:val="clear" w:color="auto" w:fill="FFFFFF"/>
        </w:rPr>
        <w:t>pre-fabricated</w:t>
      </w:r>
      <w:proofErr w:type="gramEnd"/>
      <w:r>
        <w:rPr>
          <w:rFonts w:ascii="Segoe UI" w:hAnsi="Segoe UI" w:cs="Segoe UI"/>
          <w:shd w:val="clear" w:color="auto" w:fill="FFFFFF"/>
        </w:rPr>
        <w:t xml:space="preserve"> solar mounting structures, inverter and control rooms and transmission towers.</w:t>
      </w:r>
    </w:p>
    <w:p w14:paraId="563C2E59" w14:textId="77777777" w:rsidR="008B5704" w:rsidRDefault="008B5704" w:rsidP="008B5704">
      <w:pPr>
        <w:rPr>
          <w:rFonts w:ascii="Verdana" w:eastAsia="Verdana" w:hAnsi="Verdana" w:cs="Verdana"/>
          <w:sz w:val="20"/>
          <w:szCs w:val="20"/>
        </w:rPr>
      </w:pPr>
      <w:r>
        <w:rPr>
          <w:rFonts w:ascii="Verdana" w:eastAsia="Verdana" w:hAnsi="Verdana" w:cs="Verdana"/>
          <w:b/>
          <w:sz w:val="20"/>
          <w:szCs w:val="20"/>
        </w:rPr>
        <w:t>Role &amp; Responsibility:</w:t>
      </w:r>
    </w:p>
    <w:p w14:paraId="56640CC1" w14:textId="5DCAFC80" w:rsidR="008B5704" w:rsidRDefault="008B5704" w:rsidP="008B5704">
      <w:pPr>
        <w:shd w:val="clear" w:color="auto" w:fill="FDFDFD"/>
        <w:spacing w:before="100" w:beforeAutospacing="1" w:after="100" w:afterAutospacing="1" w:line="294" w:lineRule="atLeast"/>
        <w:rPr>
          <w:rFonts w:ascii="Segoe UI" w:hAnsi="Segoe UI" w:cs="Segoe UI"/>
          <w:shd w:val="clear" w:color="auto" w:fill="FFFFFF"/>
        </w:rPr>
      </w:pPr>
    </w:p>
    <w:p w14:paraId="299E744C" w14:textId="77777777" w:rsidR="008B5704" w:rsidRDefault="008B5704" w:rsidP="008B5704">
      <w:pPr>
        <w:widowControl w:val="0"/>
        <w:autoSpaceDE w:val="0"/>
        <w:autoSpaceDN w:val="0"/>
        <w:adjustRightInd w:val="0"/>
        <w:spacing w:before="15" w:line="240" w:lineRule="exact"/>
        <w:rPr>
          <w:rFonts w:ascii="Cambria" w:hAnsi="Cambria" w:cs="Cambria"/>
        </w:rPr>
      </w:pPr>
    </w:p>
    <w:p w14:paraId="3EE04D11" w14:textId="0BC9790E" w:rsidR="008B5704" w:rsidRPr="00E36FD5" w:rsidRDefault="008B5704" w:rsidP="008B5704">
      <w:pPr>
        <w:numPr>
          <w:ilvl w:val="0"/>
          <w:numId w:val="10"/>
        </w:numPr>
        <w:tabs>
          <w:tab w:val="num" w:pos="0"/>
        </w:tabs>
        <w:rPr>
          <w:rFonts w:ascii="Verdana" w:eastAsia="Arial Unicode MS" w:hAnsi="Verdana" w:cs="Arial Unicode MS"/>
          <w:sz w:val="20"/>
          <w:szCs w:val="20"/>
        </w:rPr>
      </w:pPr>
      <w:r w:rsidRPr="009164BE">
        <w:rPr>
          <w:rFonts w:ascii="Cambria" w:eastAsia="Arial Unicode MS" w:hAnsi="Cambria" w:cs="Arial Unicode MS"/>
        </w:rPr>
        <w:t xml:space="preserve"> </w:t>
      </w:r>
      <w:r w:rsidRPr="00E36FD5">
        <w:rPr>
          <w:rFonts w:ascii="Verdana" w:eastAsia="Arial Unicode MS" w:hAnsi="Verdana" w:cs="Arial Unicode MS"/>
          <w:sz w:val="20"/>
          <w:szCs w:val="20"/>
        </w:rPr>
        <w:t xml:space="preserve">Maintaining All Computer’s </w:t>
      </w:r>
      <w:r w:rsidR="00B52347" w:rsidRPr="00E36FD5">
        <w:rPr>
          <w:rFonts w:ascii="Verdana" w:eastAsia="Arial Unicode MS" w:hAnsi="Verdana" w:cs="Arial Unicode MS"/>
          <w:sz w:val="20"/>
          <w:szCs w:val="20"/>
        </w:rPr>
        <w:t>and</w:t>
      </w:r>
      <w:r w:rsidRPr="00E36FD5">
        <w:rPr>
          <w:rFonts w:ascii="Verdana" w:eastAsia="Arial Unicode MS" w:hAnsi="Verdana" w:cs="Arial Unicode MS"/>
          <w:sz w:val="20"/>
          <w:szCs w:val="20"/>
        </w:rPr>
        <w:t xml:space="preserve"> CCTV Cameras.</w:t>
      </w:r>
    </w:p>
    <w:p w14:paraId="3DF96DA0" w14:textId="77777777" w:rsidR="008B5704" w:rsidRPr="00E36FD5" w:rsidRDefault="008B5704" w:rsidP="008B5704">
      <w:pPr>
        <w:numPr>
          <w:ilvl w:val="0"/>
          <w:numId w:val="10"/>
        </w:numPr>
        <w:tabs>
          <w:tab w:val="num" w:pos="0"/>
        </w:tabs>
        <w:rPr>
          <w:rFonts w:ascii="Verdana" w:eastAsia="Arial Unicode MS" w:hAnsi="Verdana" w:cs="Arial Unicode MS"/>
          <w:sz w:val="20"/>
          <w:szCs w:val="20"/>
        </w:rPr>
      </w:pPr>
      <w:r w:rsidRPr="00E36FD5">
        <w:rPr>
          <w:rFonts w:ascii="Verdana" w:eastAsia="Arial Unicode MS" w:hAnsi="Verdana" w:cs="Arial Unicode MS"/>
          <w:sz w:val="20"/>
          <w:szCs w:val="20"/>
        </w:rPr>
        <w:t xml:space="preserve"> Maintaining Server-2003.</w:t>
      </w:r>
    </w:p>
    <w:p w14:paraId="24EF74E9" w14:textId="77777777" w:rsidR="008B5704" w:rsidRPr="00E36FD5" w:rsidRDefault="008B5704" w:rsidP="008B5704">
      <w:pPr>
        <w:numPr>
          <w:ilvl w:val="0"/>
          <w:numId w:val="10"/>
        </w:numPr>
        <w:tabs>
          <w:tab w:val="num" w:pos="0"/>
        </w:tabs>
        <w:rPr>
          <w:rFonts w:ascii="Verdana" w:eastAsia="Arial Unicode MS" w:hAnsi="Verdana" w:cs="Arial Unicode MS"/>
          <w:sz w:val="20"/>
          <w:szCs w:val="20"/>
        </w:rPr>
      </w:pPr>
      <w:r w:rsidRPr="00E36FD5">
        <w:rPr>
          <w:rFonts w:ascii="Verdana" w:eastAsia="Arial Unicode MS" w:hAnsi="Verdana" w:cs="Arial Unicode MS"/>
          <w:sz w:val="20"/>
          <w:szCs w:val="20"/>
        </w:rPr>
        <w:t xml:space="preserve"> Installation server-2003 and Configuration.</w:t>
      </w:r>
    </w:p>
    <w:p w14:paraId="1164C3B2" w14:textId="77777777" w:rsidR="008B5704" w:rsidRPr="00E36FD5" w:rsidRDefault="008B5704" w:rsidP="008B5704">
      <w:pPr>
        <w:numPr>
          <w:ilvl w:val="0"/>
          <w:numId w:val="10"/>
        </w:numPr>
        <w:tabs>
          <w:tab w:val="num" w:pos="0"/>
        </w:tabs>
        <w:rPr>
          <w:rFonts w:ascii="Verdana" w:eastAsia="Arial Unicode MS" w:hAnsi="Verdana" w:cs="Arial Unicode MS"/>
          <w:sz w:val="20"/>
          <w:szCs w:val="20"/>
        </w:rPr>
      </w:pPr>
      <w:r w:rsidRPr="00E36FD5">
        <w:rPr>
          <w:rFonts w:ascii="Verdana" w:eastAsia="Arial Unicode MS" w:hAnsi="Verdana" w:cs="Arial Unicode MS"/>
          <w:sz w:val="20"/>
          <w:szCs w:val="20"/>
        </w:rPr>
        <w:t xml:space="preserve"> Maintaining Network.</w:t>
      </w:r>
    </w:p>
    <w:p w14:paraId="61B44E37" w14:textId="77777777" w:rsidR="008B5704" w:rsidRPr="00E36FD5" w:rsidRDefault="008B5704" w:rsidP="008B5704">
      <w:pPr>
        <w:numPr>
          <w:ilvl w:val="0"/>
          <w:numId w:val="10"/>
        </w:numPr>
        <w:tabs>
          <w:tab w:val="num" w:pos="0"/>
        </w:tabs>
        <w:rPr>
          <w:rFonts w:ascii="Verdana" w:eastAsia="Arial Unicode MS" w:hAnsi="Verdana" w:cs="Arial Unicode MS"/>
          <w:sz w:val="20"/>
          <w:szCs w:val="20"/>
        </w:rPr>
      </w:pPr>
      <w:r w:rsidRPr="00E36FD5">
        <w:rPr>
          <w:rFonts w:ascii="Verdana" w:eastAsia="Arial Unicode MS" w:hAnsi="Verdana" w:cs="Arial Unicode MS"/>
          <w:sz w:val="20"/>
          <w:szCs w:val="20"/>
        </w:rPr>
        <w:t xml:space="preserve"> Installation of OS and Formatting, upgrading.</w:t>
      </w:r>
    </w:p>
    <w:p w14:paraId="5D2989EB" w14:textId="77777777" w:rsidR="008B5704" w:rsidRPr="00E36FD5" w:rsidRDefault="008B5704" w:rsidP="008B5704">
      <w:pPr>
        <w:numPr>
          <w:ilvl w:val="0"/>
          <w:numId w:val="10"/>
        </w:numPr>
        <w:tabs>
          <w:tab w:val="num" w:pos="0"/>
        </w:tabs>
        <w:rPr>
          <w:rFonts w:ascii="Verdana" w:eastAsia="Arial Unicode MS" w:hAnsi="Verdana" w:cs="Arial Unicode MS"/>
          <w:sz w:val="20"/>
          <w:szCs w:val="20"/>
        </w:rPr>
      </w:pPr>
      <w:r w:rsidRPr="00E36FD5">
        <w:rPr>
          <w:rFonts w:ascii="Verdana" w:eastAsia="Arial Unicode MS" w:hAnsi="Verdana" w:cs="Arial Unicode MS"/>
          <w:sz w:val="20"/>
          <w:szCs w:val="20"/>
        </w:rPr>
        <w:t xml:space="preserve"> Outlook Configuration.</w:t>
      </w:r>
    </w:p>
    <w:p w14:paraId="1D9CD277" w14:textId="77777777" w:rsidR="008B5704" w:rsidRPr="00E36FD5" w:rsidRDefault="008B5704" w:rsidP="008B5704">
      <w:pPr>
        <w:numPr>
          <w:ilvl w:val="0"/>
          <w:numId w:val="10"/>
        </w:numPr>
        <w:tabs>
          <w:tab w:val="num" w:pos="0"/>
        </w:tabs>
        <w:rPr>
          <w:rFonts w:ascii="Verdana" w:eastAsia="Arial Unicode MS" w:hAnsi="Verdana" w:cs="Arial Unicode MS"/>
          <w:sz w:val="20"/>
          <w:szCs w:val="20"/>
        </w:rPr>
      </w:pPr>
      <w:r w:rsidRPr="00E36FD5">
        <w:rPr>
          <w:rFonts w:ascii="Verdana" w:eastAsia="Arial Unicode MS" w:hAnsi="Verdana" w:cs="Arial Unicode MS"/>
          <w:sz w:val="20"/>
          <w:szCs w:val="20"/>
        </w:rPr>
        <w:t xml:space="preserve"> Outlook Troubleshooting.</w:t>
      </w:r>
    </w:p>
    <w:p w14:paraId="2442EDC2" w14:textId="77777777" w:rsidR="008B5704" w:rsidRPr="00E36FD5" w:rsidRDefault="008B5704" w:rsidP="008B5704">
      <w:pPr>
        <w:numPr>
          <w:ilvl w:val="0"/>
          <w:numId w:val="10"/>
        </w:numPr>
        <w:tabs>
          <w:tab w:val="num" w:pos="0"/>
        </w:tabs>
        <w:rPr>
          <w:rFonts w:ascii="Verdana" w:eastAsia="Arial Unicode MS" w:hAnsi="Verdana" w:cs="Arial Unicode MS"/>
          <w:sz w:val="20"/>
          <w:szCs w:val="20"/>
        </w:rPr>
      </w:pPr>
      <w:r w:rsidRPr="00E36FD5">
        <w:rPr>
          <w:rFonts w:ascii="Verdana" w:eastAsia="Arial Unicode MS" w:hAnsi="Verdana" w:cs="Arial Unicode MS"/>
          <w:sz w:val="20"/>
          <w:szCs w:val="20"/>
        </w:rPr>
        <w:t xml:space="preserve"> Installation of Printer and Network Printer.</w:t>
      </w:r>
    </w:p>
    <w:p w14:paraId="36A7ECBD" w14:textId="77777777" w:rsidR="008B5704" w:rsidRPr="00E36FD5" w:rsidRDefault="008B5704" w:rsidP="008B5704">
      <w:pPr>
        <w:numPr>
          <w:ilvl w:val="0"/>
          <w:numId w:val="10"/>
        </w:numPr>
        <w:tabs>
          <w:tab w:val="num" w:pos="0"/>
        </w:tabs>
        <w:rPr>
          <w:rFonts w:ascii="Verdana" w:eastAsia="Arial Unicode MS" w:hAnsi="Verdana" w:cs="Arial Unicode MS"/>
          <w:sz w:val="20"/>
          <w:szCs w:val="20"/>
        </w:rPr>
      </w:pPr>
      <w:r w:rsidRPr="00E36FD5">
        <w:rPr>
          <w:rFonts w:ascii="Verdana" w:eastAsia="Arial Unicode MS" w:hAnsi="Verdana" w:cs="Arial Unicode MS"/>
          <w:sz w:val="20"/>
          <w:szCs w:val="20"/>
        </w:rPr>
        <w:t xml:space="preserve"> PC Assembling, hardware troubleshooting.</w:t>
      </w:r>
    </w:p>
    <w:p w14:paraId="6331F084" w14:textId="77777777" w:rsidR="008B5704" w:rsidRPr="00E36FD5" w:rsidRDefault="008B5704" w:rsidP="008B5704">
      <w:pPr>
        <w:numPr>
          <w:ilvl w:val="0"/>
          <w:numId w:val="10"/>
        </w:numPr>
        <w:tabs>
          <w:tab w:val="num" w:pos="0"/>
        </w:tabs>
        <w:rPr>
          <w:rFonts w:ascii="Verdana" w:eastAsia="Arial Unicode MS" w:hAnsi="Verdana" w:cs="Arial Unicode MS"/>
          <w:sz w:val="20"/>
          <w:szCs w:val="20"/>
        </w:rPr>
      </w:pPr>
      <w:r w:rsidRPr="00E36FD5">
        <w:rPr>
          <w:rFonts w:ascii="Verdana" w:eastAsia="Arial Unicode MS" w:hAnsi="Verdana" w:cs="Arial Unicode MS"/>
          <w:sz w:val="20"/>
          <w:szCs w:val="20"/>
        </w:rPr>
        <w:t xml:space="preserve"> Printer Repairing.</w:t>
      </w:r>
    </w:p>
    <w:p w14:paraId="68792318" w14:textId="77777777" w:rsidR="008B5704" w:rsidRPr="00E36FD5" w:rsidRDefault="008B5704" w:rsidP="008B5704">
      <w:pPr>
        <w:numPr>
          <w:ilvl w:val="0"/>
          <w:numId w:val="10"/>
        </w:numPr>
        <w:tabs>
          <w:tab w:val="num" w:pos="0"/>
        </w:tabs>
        <w:rPr>
          <w:rFonts w:ascii="Verdana" w:eastAsia="Arial Unicode MS" w:hAnsi="Verdana" w:cs="Arial Unicode MS"/>
          <w:sz w:val="20"/>
          <w:szCs w:val="20"/>
        </w:rPr>
      </w:pPr>
      <w:r w:rsidRPr="00E36FD5">
        <w:rPr>
          <w:rFonts w:ascii="Verdana" w:eastAsia="Arial Unicode MS" w:hAnsi="Verdana" w:cs="Arial Unicode MS"/>
          <w:sz w:val="20"/>
          <w:szCs w:val="20"/>
        </w:rPr>
        <w:t xml:space="preserve"> Router Maintaining.</w:t>
      </w:r>
    </w:p>
    <w:p w14:paraId="4F45911E" w14:textId="5A4371FF" w:rsidR="008B5704" w:rsidRPr="008B5704" w:rsidRDefault="008B5704" w:rsidP="008B5704">
      <w:pPr>
        <w:numPr>
          <w:ilvl w:val="0"/>
          <w:numId w:val="10"/>
        </w:numPr>
        <w:tabs>
          <w:tab w:val="num" w:pos="0"/>
        </w:tabs>
        <w:rPr>
          <w:rFonts w:ascii="Cambria" w:eastAsia="Arial Unicode MS" w:hAnsi="Cambria" w:cs="Arial Unicode MS"/>
        </w:rPr>
      </w:pPr>
      <w:r w:rsidRPr="00E36FD5">
        <w:rPr>
          <w:rFonts w:ascii="Verdana" w:eastAsia="Arial Unicode MS" w:hAnsi="Verdana" w:cs="Arial Unicode MS"/>
          <w:sz w:val="20"/>
          <w:szCs w:val="20"/>
        </w:rPr>
        <w:t>Get PC in Domain</w:t>
      </w:r>
    </w:p>
    <w:p w14:paraId="5430265A" w14:textId="77777777" w:rsidR="008B5704" w:rsidRPr="008B5704" w:rsidRDefault="008B5704" w:rsidP="008B5704">
      <w:pPr>
        <w:shd w:val="clear" w:color="auto" w:fill="FDFDFD"/>
        <w:spacing w:before="100" w:beforeAutospacing="1" w:after="100" w:afterAutospacing="1" w:line="294" w:lineRule="atLeast"/>
        <w:rPr>
          <w:rFonts w:ascii="Cambria" w:hAnsi="Cambria"/>
        </w:rPr>
      </w:pPr>
    </w:p>
    <w:p w14:paraId="124EC64E" w14:textId="77777777" w:rsidR="00BA29CD" w:rsidRDefault="00BA29CD">
      <w:pPr>
        <w:spacing w:line="360" w:lineRule="auto"/>
        <w:jc w:val="both"/>
        <w:rPr>
          <w:rFonts w:ascii="Tahoma" w:eastAsia="Tahoma" w:hAnsi="Tahoma" w:cs="Tahoma"/>
          <w:sz w:val="20"/>
          <w:szCs w:val="20"/>
        </w:rPr>
      </w:pPr>
    </w:p>
    <w:p w14:paraId="731A6750" w14:textId="77777777" w:rsidR="00BA29CD" w:rsidRDefault="00B52347">
      <w:pPr>
        <w:pStyle w:val="Heading5"/>
        <w:jc w:val="both"/>
        <w:rPr>
          <w:sz w:val="22"/>
          <w:szCs w:val="22"/>
        </w:rPr>
      </w:pPr>
      <w:r>
        <w:rPr>
          <w:noProof/>
          <w:lang w:val="en-IN" w:eastAsia="en-IN"/>
        </w:rPr>
        <mc:AlternateContent>
          <mc:Choice Requires="wps">
            <w:drawing>
              <wp:anchor distT="0" distB="0" distL="114300" distR="114300" simplePos="0" relativeHeight="251661312" behindDoc="0" locked="0" layoutInCell="1" hidden="0" allowOverlap="1" wp14:anchorId="6D0F0137" wp14:editId="73AE9A35">
                <wp:simplePos x="0" y="0"/>
                <wp:positionH relativeFrom="column">
                  <wp:posOffset>-114299</wp:posOffset>
                </wp:positionH>
                <wp:positionV relativeFrom="paragraph">
                  <wp:posOffset>102235</wp:posOffset>
                </wp:positionV>
                <wp:extent cx="5600700" cy="274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274320"/>
                        </a:xfrm>
                        <a:prstGeom prst="rect">
                          <a:avLst/>
                        </a:prstGeom>
                        <a:gradFill>
                          <a:gsLst>
                            <a:gs pos="0">
                              <a:srgbClr val="FFFFFF"/>
                            </a:gs>
                            <a:gs pos="100000">
                              <a:srgbClr val="999999"/>
                            </a:gs>
                          </a:gsLst>
                          <a:lin ang="5400000" scaled="0"/>
                        </a:gradFill>
                        <a:ln w="12700" cap="flat" cmpd="sng" algn="ctr">
                          <a:solidFill>
                            <a:srgbClr val="666666"/>
                          </a:solidFill>
                          <a:miter lim="800000"/>
                          <a:headEnd/>
                          <a:tailEnd/>
                        </a:ln>
                      </wps:spPr>
                      <wps:txbx>
                        <w:txbxContent>
                          <w:p w14:paraId="17AC1D0F" w14:textId="732652F9" w:rsidR="00BA29CD" w:rsidRDefault="00D8087B" w:rsidP="00EF519B">
                            <w:pPr>
                              <w:suppressAutoHyphens/>
                              <w:spacing w:line="1" w:lineRule="atLeast"/>
                              <w:ind w:leftChars="-1" w:hangingChars="1" w:hanging="2"/>
                              <w:textDirection w:val="btLr"/>
                              <w:textAlignment w:val="top"/>
                              <w:outlineLvl w:val="0"/>
                              <w:rPr>
                                <w:position w:val="-1"/>
                              </w:rPr>
                            </w:pPr>
                            <w:r w:rsidRPr="005A0928">
                              <w:rPr>
                                <w:rFonts w:ascii="Cambria" w:hAnsi="Cambria" w:cs="Cambria"/>
                                <w:b/>
                                <w:bCs/>
                                <w:szCs w:val="32"/>
                              </w:rPr>
                              <w:t>EDUCATIONAL QUALIFICATION</w:t>
                            </w:r>
                          </w:p>
                          <w:p w14:paraId="40E37BA0" w14:textId="77777777" w:rsidR="00BA29CD" w:rsidRDefault="00BA29CD">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6D0F0137" id="Text Box 3" o:spid="_x0000_s1029" type="#_x0000_t202" style="position:absolute;left:0;text-align:left;margin-left:-9pt;margin-top:8.05pt;width:441pt;height:2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" strokecolor="#666" strokeweight="1pt">
                <v:fill color2="#999" focus="100%" type="gradient">
                  <o:fill v:ext="view" type="gradientUnscaled"/>
                </v:fill>
                <v:textbox>
                  <w:txbxContent>
                    <w:p w14:paraId="17AC1D0F" w14:textId="732652F9" w:rsidR="00BA29CD" w:rsidRDefault="00D8087B" w:rsidP="00EF519B">
                      <w:pPr>
                        <w:suppressAutoHyphens/>
                        <w:spacing w:line="1" w:lineRule="atLeast"/>
                        <w:ind w:leftChars="-1" w:hangingChars="1" w:hanging="2"/>
                        <w:textDirection w:val="btLr"/>
                        <w:textAlignment w:val="top"/>
                        <w:outlineLvl w:val="0"/>
                        <w:rPr>
                          <w:position w:val="-1"/>
                        </w:rPr>
                      </w:pPr>
                      <w:r w:rsidRPr="005A0928">
                        <w:rPr>
                          <w:rFonts w:ascii="Cambria" w:hAnsi="Cambria" w:cs="Cambria"/>
                          <w:b/>
                          <w:bCs/>
                          <w:szCs w:val="32"/>
                        </w:rPr>
                        <w:t>EDUCATIONAL QUALIFICATION</w:t>
                      </w:r>
                    </w:p>
                    <w:p w14:paraId="40E37BA0" w14:textId="77777777" w:rsidR="00BA29CD" w:rsidRDefault="00BA29CD">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56FA651E" w14:textId="77777777" w:rsidR="00BA29CD" w:rsidRDefault="00B52347">
      <w:pPr>
        <w:pStyle w:val="Heading5"/>
        <w:tabs>
          <w:tab w:val="right" w:pos="8309"/>
        </w:tabs>
        <w:jc w:val="both"/>
        <w:rPr>
          <w:rFonts w:ascii="Times New Roman" w:eastAsia="Times New Roman" w:hAnsi="Times New Roman" w:cs="Times New Roman"/>
          <w:sz w:val="22"/>
          <w:szCs w:val="22"/>
          <w:u w:val="none"/>
        </w:rPr>
      </w:pPr>
      <w:r>
        <w:rPr>
          <w:rFonts w:ascii="Times New Roman" w:eastAsia="Times New Roman" w:hAnsi="Times New Roman" w:cs="Times New Roman"/>
          <w:sz w:val="22"/>
          <w:szCs w:val="22"/>
          <w:u w:val="none"/>
        </w:rPr>
        <w:t>ACADEMICS</w:t>
      </w:r>
    </w:p>
    <w:p w14:paraId="5F060FE1" w14:textId="77777777" w:rsidR="00BA29CD" w:rsidRDefault="00BA29CD">
      <w:pPr>
        <w:pStyle w:val="Heading5"/>
        <w:jc w:val="both"/>
        <w:rPr>
          <w:sz w:val="22"/>
          <w:szCs w:val="22"/>
          <w:u w:val="none"/>
        </w:rPr>
      </w:pPr>
    </w:p>
    <w:p w14:paraId="069C1EBB" w14:textId="77777777" w:rsidR="00BA29CD" w:rsidRDefault="00BA29CD">
      <w:pPr>
        <w:rPr>
          <w:rFonts w:ascii="Arial" w:eastAsia="Arial" w:hAnsi="Arial" w:cs="Arial"/>
          <w:sz w:val="22"/>
          <w:szCs w:val="22"/>
        </w:rPr>
      </w:pPr>
    </w:p>
    <w:p w14:paraId="2E53A64E" w14:textId="77777777" w:rsidR="00BA29CD" w:rsidRDefault="00BA29CD">
      <w:pPr>
        <w:rPr>
          <w:rFonts w:ascii="Arial" w:eastAsia="Arial" w:hAnsi="Arial" w:cs="Arial"/>
          <w:sz w:val="22"/>
          <w:szCs w:val="22"/>
        </w:rPr>
      </w:pPr>
    </w:p>
    <w:tbl>
      <w:tblPr>
        <w:tblStyle w:val="a1"/>
        <w:tblW w:w="8543"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7"/>
        <w:gridCol w:w="1831"/>
        <w:gridCol w:w="2126"/>
        <w:gridCol w:w="1310"/>
        <w:gridCol w:w="1599"/>
      </w:tblGrid>
      <w:tr w:rsidR="00BA29CD" w14:paraId="5C84F7DC" w14:textId="77777777">
        <w:trPr>
          <w:trHeight w:val="465"/>
        </w:trPr>
        <w:tc>
          <w:tcPr>
            <w:tcW w:w="1677" w:type="dxa"/>
            <w:shd w:val="clear" w:color="auto" w:fill="F2F2F2"/>
            <w:vAlign w:val="center"/>
          </w:tcPr>
          <w:p w14:paraId="5A1FC4EB" w14:textId="77777777" w:rsidR="00BA29CD" w:rsidRDefault="00B52347">
            <w:pPr>
              <w:pStyle w:val="Heading2"/>
              <w:tabs>
                <w:tab w:val="left" w:pos="180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Course</w:t>
            </w:r>
          </w:p>
        </w:tc>
        <w:tc>
          <w:tcPr>
            <w:tcW w:w="1831" w:type="dxa"/>
            <w:shd w:val="clear" w:color="auto" w:fill="F2F2F2"/>
            <w:vAlign w:val="center"/>
          </w:tcPr>
          <w:p w14:paraId="0FD24942" w14:textId="77777777" w:rsidR="00BA29CD" w:rsidRDefault="00B52347">
            <w:pPr>
              <w:pStyle w:val="Heading2"/>
              <w:tabs>
                <w:tab w:val="left" w:pos="180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School / College</w:t>
            </w:r>
          </w:p>
        </w:tc>
        <w:tc>
          <w:tcPr>
            <w:tcW w:w="2126" w:type="dxa"/>
            <w:shd w:val="clear" w:color="auto" w:fill="F2F2F2"/>
            <w:vAlign w:val="center"/>
          </w:tcPr>
          <w:p w14:paraId="1151334F" w14:textId="77777777" w:rsidR="00BA29CD" w:rsidRDefault="00B52347">
            <w:pPr>
              <w:pStyle w:val="Heading2"/>
              <w:tabs>
                <w:tab w:val="left" w:pos="180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Board / University</w:t>
            </w:r>
          </w:p>
        </w:tc>
        <w:tc>
          <w:tcPr>
            <w:tcW w:w="1310" w:type="dxa"/>
            <w:shd w:val="clear" w:color="auto" w:fill="F2F2F2"/>
            <w:vAlign w:val="center"/>
          </w:tcPr>
          <w:p w14:paraId="732A185E" w14:textId="77777777" w:rsidR="00BA29CD" w:rsidRDefault="00B52347">
            <w:pPr>
              <w:tabs>
                <w:tab w:val="left" w:pos="1800"/>
              </w:tabs>
              <w:jc w:val="center"/>
              <w:rPr>
                <w:sz w:val="22"/>
                <w:szCs w:val="22"/>
              </w:rPr>
            </w:pPr>
            <w:r>
              <w:rPr>
                <w:b/>
                <w:sz w:val="22"/>
                <w:szCs w:val="22"/>
              </w:rPr>
              <w:t xml:space="preserve">Month and Year </w:t>
            </w:r>
            <w:proofErr w:type="gramStart"/>
            <w:r>
              <w:rPr>
                <w:b/>
                <w:sz w:val="22"/>
                <w:szCs w:val="22"/>
              </w:rPr>
              <w:t>Of</w:t>
            </w:r>
            <w:proofErr w:type="gramEnd"/>
            <w:r>
              <w:rPr>
                <w:b/>
                <w:sz w:val="22"/>
                <w:szCs w:val="22"/>
              </w:rPr>
              <w:t xml:space="preserve"> Passing</w:t>
            </w:r>
          </w:p>
        </w:tc>
        <w:tc>
          <w:tcPr>
            <w:tcW w:w="1599" w:type="dxa"/>
            <w:shd w:val="clear" w:color="auto" w:fill="F2F2F2"/>
            <w:vAlign w:val="center"/>
          </w:tcPr>
          <w:p w14:paraId="30F5B09B" w14:textId="77777777" w:rsidR="00BA29CD" w:rsidRDefault="00B52347">
            <w:pPr>
              <w:pStyle w:val="Heading2"/>
              <w:tabs>
                <w:tab w:val="left" w:pos="1800"/>
              </w:tabs>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of Marks</w:t>
            </w:r>
          </w:p>
        </w:tc>
      </w:tr>
      <w:tr w:rsidR="00BA29CD" w14:paraId="1222AFB2" w14:textId="77777777">
        <w:trPr>
          <w:trHeight w:val="739"/>
        </w:trPr>
        <w:tc>
          <w:tcPr>
            <w:tcW w:w="1677" w:type="dxa"/>
            <w:shd w:val="clear" w:color="auto" w:fill="F2F2F2"/>
            <w:vAlign w:val="center"/>
          </w:tcPr>
          <w:p w14:paraId="16B74E82" w14:textId="74003EC4" w:rsidR="00BA29CD" w:rsidRDefault="00D8087B">
            <w:pPr>
              <w:widowControl w:val="0"/>
              <w:rPr>
                <w:sz w:val="20"/>
                <w:szCs w:val="20"/>
              </w:rPr>
            </w:pPr>
            <w:r>
              <w:rPr>
                <w:sz w:val="20"/>
                <w:szCs w:val="20"/>
              </w:rPr>
              <w:t>BCA</w:t>
            </w:r>
          </w:p>
        </w:tc>
        <w:tc>
          <w:tcPr>
            <w:tcW w:w="1831" w:type="dxa"/>
            <w:vAlign w:val="center"/>
          </w:tcPr>
          <w:p w14:paraId="114B7C63" w14:textId="3FEA5170" w:rsidR="00BA29CD" w:rsidRDefault="00D8087B">
            <w:pPr>
              <w:rPr>
                <w:sz w:val="20"/>
                <w:szCs w:val="20"/>
              </w:rPr>
            </w:pPr>
            <w:r>
              <w:rPr>
                <w:sz w:val="20"/>
                <w:szCs w:val="20"/>
              </w:rPr>
              <w:t>SRK Institute of management and computer</w:t>
            </w:r>
          </w:p>
        </w:tc>
        <w:tc>
          <w:tcPr>
            <w:tcW w:w="2126" w:type="dxa"/>
            <w:vAlign w:val="center"/>
          </w:tcPr>
          <w:p w14:paraId="17EFAD6C" w14:textId="0861D931" w:rsidR="00BA29CD" w:rsidRDefault="00D8087B">
            <w:pPr>
              <w:tabs>
                <w:tab w:val="left" w:pos="1800"/>
              </w:tabs>
              <w:jc w:val="center"/>
              <w:rPr>
                <w:sz w:val="20"/>
                <w:szCs w:val="20"/>
              </w:rPr>
            </w:pPr>
            <w:r>
              <w:rPr>
                <w:sz w:val="20"/>
                <w:szCs w:val="20"/>
              </w:rPr>
              <w:t>KSKVKU</w:t>
            </w:r>
          </w:p>
        </w:tc>
        <w:tc>
          <w:tcPr>
            <w:tcW w:w="1310" w:type="dxa"/>
            <w:vAlign w:val="center"/>
          </w:tcPr>
          <w:p w14:paraId="60DCB856" w14:textId="411394B4" w:rsidR="00BA29CD" w:rsidRDefault="00D8087B">
            <w:pPr>
              <w:tabs>
                <w:tab w:val="left" w:pos="1800"/>
              </w:tabs>
              <w:jc w:val="center"/>
              <w:rPr>
                <w:sz w:val="20"/>
                <w:szCs w:val="20"/>
              </w:rPr>
            </w:pPr>
            <w:r>
              <w:rPr>
                <w:rFonts w:ascii="Calibri" w:eastAsia="Calibri" w:hAnsi="Calibri" w:cs="Calibri"/>
                <w:sz w:val="20"/>
                <w:szCs w:val="20"/>
              </w:rPr>
              <w:t>2016</w:t>
            </w:r>
          </w:p>
        </w:tc>
        <w:tc>
          <w:tcPr>
            <w:tcW w:w="1599" w:type="dxa"/>
            <w:vAlign w:val="center"/>
          </w:tcPr>
          <w:p w14:paraId="0E98AC9D" w14:textId="618758BA" w:rsidR="00BA29CD" w:rsidRDefault="00D8087B">
            <w:pPr>
              <w:tabs>
                <w:tab w:val="left" w:pos="1800"/>
              </w:tabs>
              <w:jc w:val="center"/>
              <w:rPr>
                <w:sz w:val="20"/>
                <w:szCs w:val="20"/>
              </w:rPr>
            </w:pPr>
            <w:r>
              <w:rPr>
                <w:rFonts w:ascii="Cambria" w:hAnsi="Cambria"/>
              </w:rPr>
              <w:t>5.97 SGPA</w:t>
            </w:r>
          </w:p>
        </w:tc>
      </w:tr>
    </w:tbl>
    <w:p w14:paraId="57BAFD07" w14:textId="77777777" w:rsidR="00BA29CD" w:rsidRDefault="00BA29CD">
      <w:pPr>
        <w:jc w:val="both"/>
        <w:rPr>
          <w:rFonts w:ascii="Arial" w:eastAsia="Arial" w:hAnsi="Arial" w:cs="Arial"/>
          <w:sz w:val="22"/>
          <w:szCs w:val="22"/>
        </w:rPr>
      </w:pPr>
    </w:p>
    <w:p w14:paraId="3B89ECAE" w14:textId="77777777" w:rsidR="00BA29CD" w:rsidRDefault="00BA29CD">
      <w:pPr>
        <w:jc w:val="both"/>
        <w:rPr>
          <w:rFonts w:ascii="Arial" w:eastAsia="Arial" w:hAnsi="Arial" w:cs="Arial"/>
          <w:sz w:val="22"/>
          <w:szCs w:val="22"/>
        </w:rPr>
      </w:pPr>
    </w:p>
    <w:p w14:paraId="3549A1B5" w14:textId="77777777" w:rsidR="00BA29CD" w:rsidRDefault="00BA29CD">
      <w:pPr>
        <w:jc w:val="both"/>
        <w:rPr>
          <w:rFonts w:ascii="Arial" w:eastAsia="Arial" w:hAnsi="Arial" w:cs="Arial"/>
          <w:sz w:val="22"/>
          <w:szCs w:val="22"/>
        </w:rPr>
      </w:pPr>
    </w:p>
    <w:p w14:paraId="64CD7611" w14:textId="77777777" w:rsidR="00BA29CD" w:rsidRDefault="00B52347">
      <w:pPr>
        <w:jc w:val="both"/>
        <w:rPr>
          <w:rFonts w:ascii="Arial" w:eastAsia="Arial" w:hAnsi="Arial" w:cs="Arial"/>
          <w:sz w:val="22"/>
          <w:szCs w:val="22"/>
        </w:rPr>
      </w:pPr>
      <w:r>
        <w:rPr>
          <w:sz w:val="22"/>
          <w:szCs w:val="22"/>
        </w:rPr>
        <w:tab/>
      </w:r>
      <w:r>
        <w:rPr>
          <w:noProof/>
          <w:lang w:val="en-IN" w:eastAsia="en-IN"/>
        </w:rPr>
        <mc:AlternateContent>
          <mc:Choice Requires="wps">
            <w:drawing>
              <wp:anchor distT="0" distB="0" distL="114300" distR="114300" simplePos="0" relativeHeight="251662336" behindDoc="0" locked="0" layoutInCell="1" hidden="0" allowOverlap="1" wp14:anchorId="0C5ECD95" wp14:editId="2C017704">
                <wp:simplePos x="0" y="0"/>
                <wp:positionH relativeFrom="column">
                  <wp:posOffset>1</wp:posOffset>
                </wp:positionH>
                <wp:positionV relativeFrom="paragraph">
                  <wp:posOffset>37465</wp:posOffset>
                </wp:positionV>
                <wp:extent cx="5600700" cy="27432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00700" cy="274320"/>
                        </a:xfrm>
                        <a:prstGeom prst="rect">
                          <a:avLst/>
                        </a:prstGeom>
                        <a:gradFill>
                          <a:gsLst>
                            <a:gs pos="0">
                              <a:srgbClr val="FFFFFF"/>
                            </a:gs>
                            <a:gs pos="100000">
                              <a:srgbClr val="999999"/>
                            </a:gs>
                          </a:gsLst>
                          <a:lin ang="5400000" scaled="0"/>
                        </a:gradFill>
                        <a:ln w="12700" cap="flat" cmpd="sng" algn="ctr">
                          <a:solidFill>
                            <a:srgbClr val="666666"/>
                          </a:solidFill>
                          <a:miter lim="800000"/>
                          <a:headEnd/>
                          <a:tailEnd/>
                        </a:ln>
                      </wps:spPr>
                      <wps:txbx>
                        <w:txbxContent>
                          <w:p w14:paraId="18A82B65" w14:textId="77777777" w:rsidR="00BA29CD" w:rsidRDefault="00B52347" w:rsidP="00266DF7">
                            <w:pPr>
                              <w:suppressAutoHyphens/>
                              <w:spacing w:line="1" w:lineRule="atLeast"/>
                              <w:ind w:leftChars="-1" w:hangingChars="1" w:hanging="2"/>
                              <w:textDirection w:val="btLr"/>
                              <w:textAlignment w:val="top"/>
                              <w:outlineLvl w:val="0"/>
                              <w:rPr>
                                <w:position w:val="-1"/>
                                <w:sz w:val="22"/>
                                <w:szCs w:val="22"/>
                              </w:rPr>
                            </w:pPr>
                            <w:r w:rsidRPr="10119994" w:rsidDel="FFFFFFFF">
                              <w:rPr>
                                <w:b/>
                                <w:position w:val="-1"/>
                                <w:sz w:val="22"/>
                                <w:szCs w:val="22"/>
                              </w:rPr>
                              <w:t>SECONDARY &amp; HIGHER SECODARY EDUCATION</w:t>
                            </w:r>
                          </w:p>
                          <w:p w14:paraId="06958E7F" w14:textId="77777777" w:rsidR="00BA29CD" w:rsidRDefault="00BA29CD">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0C5ECD95" id="Text Box 2" o:spid="_x0000_s1030" type="#_x0000_t202" style="position:absolute;left:0;text-align:left;margin-left:0;margin-top:2.95pt;width:441pt;height:2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" strokecolor="#666" strokeweight="1pt">
                <v:fill color2="#999" focus="100%" type="gradient">
                  <o:fill v:ext="view" type="gradientUnscaled"/>
                </v:fill>
                <v:textbox>
                  <w:txbxContent>
                    <w:p w14:paraId="18A82B65" w14:textId="77777777" w:rsidR="00BA29CD" w:rsidRDefault="00B52347" w:rsidP="00266DF7">
                      <w:pPr>
                        <w:suppressAutoHyphens/>
                        <w:spacing w:line="1" w:lineRule="atLeast"/>
                        <w:ind w:leftChars="-1" w:hangingChars="1" w:hanging="2"/>
                        <w:textDirection w:val="btLr"/>
                        <w:textAlignment w:val="top"/>
                        <w:outlineLvl w:val="0"/>
                        <w:rPr>
                          <w:position w:val="-1"/>
                          <w:sz w:val="22"/>
                          <w:szCs w:val="22"/>
                        </w:rPr>
                      </w:pPr>
                      <w:r w:rsidRPr="10119994" w:rsidDel="FFFFFFFF">
                        <w:rPr>
                          <w:b/>
                          <w:position w:val="-1"/>
                          <w:sz w:val="22"/>
                          <w:szCs w:val="22"/>
                        </w:rPr>
                        <w:t>SECONDARY &amp; HIGHER SECODARY EDUCATION</w:t>
                      </w:r>
                    </w:p>
                    <w:p w14:paraId="06958E7F" w14:textId="77777777" w:rsidR="00BA29CD" w:rsidRDefault="00BA29CD">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393757CC" w14:textId="77777777" w:rsidR="00BA29CD" w:rsidRDefault="00BA29CD">
      <w:pPr>
        <w:jc w:val="both"/>
        <w:rPr>
          <w:rFonts w:ascii="Arial" w:eastAsia="Arial" w:hAnsi="Arial" w:cs="Arial"/>
          <w:sz w:val="22"/>
          <w:szCs w:val="22"/>
        </w:rPr>
      </w:pPr>
    </w:p>
    <w:p w14:paraId="1B2FFCFC" w14:textId="77777777" w:rsidR="00BA29CD" w:rsidRDefault="00B52347">
      <w:pPr>
        <w:jc w:val="both"/>
        <w:rPr>
          <w:rFonts w:ascii="Arial" w:eastAsia="Arial" w:hAnsi="Arial" w:cs="Arial"/>
          <w:sz w:val="22"/>
          <w:szCs w:val="22"/>
        </w:rPr>
      </w:pPr>
      <w:r>
        <w:rPr>
          <w:sz w:val="22"/>
          <w:szCs w:val="22"/>
        </w:rPr>
        <w:tab/>
      </w:r>
    </w:p>
    <w:p w14:paraId="1B091B27" w14:textId="77777777" w:rsidR="00BA29CD" w:rsidRDefault="00BA29CD">
      <w:pPr>
        <w:jc w:val="both"/>
        <w:rPr>
          <w:rFonts w:ascii="Arial" w:eastAsia="Arial" w:hAnsi="Arial" w:cs="Arial"/>
          <w:sz w:val="22"/>
          <w:szCs w:val="22"/>
        </w:rPr>
      </w:pPr>
    </w:p>
    <w:tbl>
      <w:tblPr>
        <w:tblStyle w:val="a2"/>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538"/>
        <w:gridCol w:w="1872"/>
        <w:gridCol w:w="1530"/>
        <w:gridCol w:w="1278"/>
      </w:tblGrid>
      <w:tr w:rsidR="00BA29CD" w14:paraId="4C60E591" w14:textId="77777777">
        <w:trPr>
          <w:trHeight w:val="427"/>
        </w:trPr>
        <w:tc>
          <w:tcPr>
            <w:tcW w:w="2160" w:type="dxa"/>
            <w:shd w:val="clear" w:color="auto" w:fill="F2F2F2"/>
          </w:tcPr>
          <w:p w14:paraId="47636535" w14:textId="77777777" w:rsidR="00BA29CD" w:rsidRDefault="00B52347">
            <w:pPr>
              <w:jc w:val="center"/>
              <w:rPr>
                <w:sz w:val="22"/>
                <w:szCs w:val="22"/>
              </w:rPr>
            </w:pPr>
            <w:r>
              <w:rPr>
                <w:b/>
                <w:sz w:val="22"/>
                <w:szCs w:val="22"/>
              </w:rPr>
              <w:t>Exam</w:t>
            </w:r>
          </w:p>
        </w:tc>
        <w:tc>
          <w:tcPr>
            <w:tcW w:w="2538" w:type="dxa"/>
            <w:shd w:val="clear" w:color="auto" w:fill="F2F2F2"/>
            <w:vAlign w:val="center"/>
          </w:tcPr>
          <w:p w14:paraId="4B2E8B61" w14:textId="77777777" w:rsidR="00BA29CD" w:rsidRDefault="00B52347">
            <w:pPr>
              <w:jc w:val="center"/>
              <w:rPr>
                <w:sz w:val="22"/>
                <w:szCs w:val="22"/>
              </w:rPr>
            </w:pPr>
            <w:r>
              <w:rPr>
                <w:b/>
                <w:sz w:val="22"/>
                <w:szCs w:val="22"/>
              </w:rPr>
              <w:t>School</w:t>
            </w:r>
          </w:p>
        </w:tc>
        <w:tc>
          <w:tcPr>
            <w:tcW w:w="1872" w:type="dxa"/>
            <w:shd w:val="clear" w:color="auto" w:fill="F2F2F2"/>
            <w:vAlign w:val="center"/>
          </w:tcPr>
          <w:p w14:paraId="53A5DC02" w14:textId="77777777" w:rsidR="00BA29CD" w:rsidRDefault="00B52347">
            <w:pPr>
              <w:jc w:val="center"/>
              <w:rPr>
                <w:sz w:val="22"/>
                <w:szCs w:val="22"/>
              </w:rPr>
            </w:pPr>
            <w:r>
              <w:rPr>
                <w:b/>
                <w:sz w:val="22"/>
                <w:szCs w:val="22"/>
              </w:rPr>
              <w:t>Board</w:t>
            </w:r>
          </w:p>
        </w:tc>
        <w:tc>
          <w:tcPr>
            <w:tcW w:w="1530" w:type="dxa"/>
            <w:shd w:val="clear" w:color="auto" w:fill="F2F2F2"/>
            <w:vAlign w:val="center"/>
          </w:tcPr>
          <w:p w14:paraId="1CF6156A" w14:textId="77777777" w:rsidR="00BA29CD" w:rsidRDefault="00B52347">
            <w:pPr>
              <w:jc w:val="center"/>
              <w:rPr>
                <w:sz w:val="22"/>
                <w:szCs w:val="22"/>
              </w:rPr>
            </w:pPr>
            <w:r>
              <w:rPr>
                <w:b/>
                <w:sz w:val="22"/>
                <w:szCs w:val="22"/>
              </w:rPr>
              <w:t>Year of Passing</w:t>
            </w:r>
          </w:p>
        </w:tc>
        <w:tc>
          <w:tcPr>
            <w:tcW w:w="1278" w:type="dxa"/>
            <w:shd w:val="clear" w:color="auto" w:fill="F2F2F2"/>
            <w:vAlign w:val="center"/>
          </w:tcPr>
          <w:p w14:paraId="27A0516F" w14:textId="77777777" w:rsidR="00BA29CD" w:rsidRDefault="00B52347">
            <w:pPr>
              <w:rPr>
                <w:sz w:val="22"/>
                <w:szCs w:val="22"/>
              </w:rPr>
            </w:pPr>
            <w:r>
              <w:rPr>
                <w:b/>
                <w:sz w:val="22"/>
                <w:szCs w:val="22"/>
              </w:rPr>
              <w:t>Percentage</w:t>
            </w:r>
          </w:p>
        </w:tc>
      </w:tr>
      <w:tr w:rsidR="00BA29CD" w14:paraId="65A9E5EE" w14:textId="77777777">
        <w:trPr>
          <w:trHeight w:val="570"/>
        </w:trPr>
        <w:tc>
          <w:tcPr>
            <w:tcW w:w="2160" w:type="dxa"/>
            <w:vAlign w:val="center"/>
          </w:tcPr>
          <w:p w14:paraId="3C53C823" w14:textId="77777777" w:rsidR="00BA29CD" w:rsidRDefault="00B52347">
            <w:pPr>
              <w:tabs>
                <w:tab w:val="left" w:pos="1800"/>
              </w:tabs>
              <w:jc w:val="center"/>
              <w:rPr>
                <w:sz w:val="20"/>
                <w:szCs w:val="20"/>
              </w:rPr>
            </w:pPr>
            <w:r>
              <w:rPr>
                <w:sz w:val="20"/>
                <w:szCs w:val="20"/>
              </w:rPr>
              <w:t>H.S.C.(Science)</w:t>
            </w:r>
          </w:p>
        </w:tc>
        <w:tc>
          <w:tcPr>
            <w:tcW w:w="2538" w:type="dxa"/>
            <w:vAlign w:val="center"/>
          </w:tcPr>
          <w:p w14:paraId="7531C618" w14:textId="2A944C0B" w:rsidR="00BA29CD" w:rsidRDefault="00D8087B">
            <w:pPr>
              <w:tabs>
                <w:tab w:val="left" w:pos="1800"/>
              </w:tabs>
              <w:jc w:val="both"/>
              <w:rPr>
                <w:sz w:val="20"/>
                <w:szCs w:val="20"/>
              </w:rPr>
            </w:pPr>
            <w:r>
              <w:rPr>
                <w:sz w:val="20"/>
                <w:szCs w:val="20"/>
              </w:rPr>
              <w:t xml:space="preserve">Shree </w:t>
            </w:r>
            <w:proofErr w:type="spellStart"/>
            <w:r>
              <w:rPr>
                <w:sz w:val="20"/>
                <w:szCs w:val="20"/>
              </w:rPr>
              <w:t>hari</w:t>
            </w:r>
            <w:proofErr w:type="spellEnd"/>
            <w:r>
              <w:rPr>
                <w:sz w:val="20"/>
                <w:szCs w:val="20"/>
              </w:rPr>
              <w:t xml:space="preserve"> Vidhya mandir</w:t>
            </w:r>
          </w:p>
        </w:tc>
        <w:tc>
          <w:tcPr>
            <w:tcW w:w="1872" w:type="dxa"/>
            <w:vAlign w:val="center"/>
          </w:tcPr>
          <w:p w14:paraId="11898FB1" w14:textId="77777777" w:rsidR="00BA29CD" w:rsidRDefault="00B52347">
            <w:pPr>
              <w:jc w:val="center"/>
              <w:rPr>
                <w:sz w:val="20"/>
                <w:szCs w:val="20"/>
              </w:rPr>
            </w:pPr>
            <w:r>
              <w:rPr>
                <w:sz w:val="20"/>
                <w:szCs w:val="20"/>
              </w:rPr>
              <w:t>G.H.S.</w:t>
            </w:r>
            <w:proofErr w:type="gramStart"/>
            <w:r>
              <w:rPr>
                <w:sz w:val="20"/>
                <w:szCs w:val="20"/>
              </w:rPr>
              <w:t>E.B</w:t>
            </w:r>
            <w:proofErr w:type="gramEnd"/>
          </w:p>
        </w:tc>
        <w:tc>
          <w:tcPr>
            <w:tcW w:w="1530" w:type="dxa"/>
            <w:vAlign w:val="center"/>
          </w:tcPr>
          <w:p w14:paraId="655A2E46" w14:textId="1982670E" w:rsidR="00BA29CD" w:rsidRDefault="00D8087B" w:rsidP="00D8087B">
            <w:pPr>
              <w:pBdr>
                <w:top w:val="nil"/>
                <w:left w:val="nil"/>
                <w:bottom w:val="nil"/>
                <w:right w:val="nil"/>
                <w:between w:val="nil"/>
              </w:pBdr>
              <w:spacing w:after="120"/>
              <w:rPr>
                <w:color w:val="000000"/>
                <w:sz w:val="20"/>
                <w:szCs w:val="20"/>
              </w:rPr>
            </w:pPr>
            <w:r>
              <w:rPr>
                <w:color w:val="000000"/>
                <w:sz w:val="20"/>
                <w:szCs w:val="20"/>
              </w:rPr>
              <w:t>March-2012</w:t>
            </w:r>
          </w:p>
        </w:tc>
        <w:tc>
          <w:tcPr>
            <w:tcW w:w="1278" w:type="dxa"/>
            <w:vAlign w:val="center"/>
          </w:tcPr>
          <w:p w14:paraId="4FAE1D61" w14:textId="294FC51B" w:rsidR="00BA29CD" w:rsidRDefault="00D8087B">
            <w:pPr>
              <w:rPr>
                <w:sz w:val="20"/>
                <w:szCs w:val="20"/>
              </w:rPr>
            </w:pPr>
            <w:r>
              <w:rPr>
                <w:sz w:val="20"/>
                <w:szCs w:val="20"/>
              </w:rPr>
              <w:t>69.99</w:t>
            </w:r>
            <w:r w:rsidR="00B52347">
              <w:rPr>
                <w:sz w:val="20"/>
                <w:szCs w:val="20"/>
              </w:rPr>
              <w:t>%</w:t>
            </w:r>
          </w:p>
        </w:tc>
      </w:tr>
      <w:tr w:rsidR="00BA29CD" w14:paraId="52F9C988" w14:textId="77777777">
        <w:trPr>
          <w:trHeight w:val="592"/>
        </w:trPr>
        <w:tc>
          <w:tcPr>
            <w:tcW w:w="2160" w:type="dxa"/>
            <w:vAlign w:val="center"/>
          </w:tcPr>
          <w:p w14:paraId="41E6D78B" w14:textId="77777777" w:rsidR="00BA29CD" w:rsidRDefault="00B52347">
            <w:pPr>
              <w:tabs>
                <w:tab w:val="left" w:pos="1800"/>
              </w:tabs>
              <w:jc w:val="center"/>
              <w:rPr>
                <w:sz w:val="20"/>
                <w:szCs w:val="20"/>
              </w:rPr>
            </w:pPr>
            <w:r>
              <w:rPr>
                <w:sz w:val="20"/>
                <w:szCs w:val="20"/>
              </w:rPr>
              <w:lastRenderedPageBreak/>
              <w:t>S.S.C</w:t>
            </w:r>
          </w:p>
        </w:tc>
        <w:tc>
          <w:tcPr>
            <w:tcW w:w="2538" w:type="dxa"/>
            <w:vAlign w:val="center"/>
          </w:tcPr>
          <w:p w14:paraId="4FE7C18B" w14:textId="020833AB" w:rsidR="00BA29CD" w:rsidRDefault="00D8087B">
            <w:pPr>
              <w:tabs>
                <w:tab w:val="left" w:pos="1800"/>
              </w:tabs>
              <w:jc w:val="both"/>
              <w:rPr>
                <w:sz w:val="20"/>
                <w:szCs w:val="20"/>
              </w:rPr>
            </w:pPr>
            <w:r>
              <w:rPr>
                <w:sz w:val="20"/>
                <w:szCs w:val="20"/>
              </w:rPr>
              <w:t xml:space="preserve">Shree </w:t>
            </w:r>
            <w:proofErr w:type="spellStart"/>
            <w:r>
              <w:rPr>
                <w:sz w:val="20"/>
                <w:szCs w:val="20"/>
              </w:rPr>
              <w:t>hari</w:t>
            </w:r>
            <w:proofErr w:type="spellEnd"/>
            <w:r>
              <w:rPr>
                <w:sz w:val="20"/>
                <w:szCs w:val="20"/>
              </w:rPr>
              <w:t xml:space="preserve"> Vidhya mandir</w:t>
            </w:r>
          </w:p>
        </w:tc>
        <w:tc>
          <w:tcPr>
            <w:tcW w:w="1872" w:type="dxa"/>
            <w:vAlign w:val="center"/>
          </w:tcPr>
          <w:p w14:paraId="08F8C75E" w14:textId="77777777" w:rsidR="00BA29CD" w:rsidRDefault="00B52347">
            <w:pPr>
              <w:jc w:val="center"/>
              <w:rPr>
                <w:sz w:val="20"/>
                <w:szCs w:val="20"/>
              </w:rPr>
            </w:pPr>
            <w:r>
              <w:rPr>
                <w:sz w:val="20"/>
                <w:szCs w:val="20"/>
              </w:rPr>
              <w:t>G.S.</w:t>
            </w:r>
            <w:proofErr w:type="gramStart"/>
            <w:r>
              <w:rPr>
                <w:sz w:val="20"/>
                <w:szCs w:val="20"/>
              </w:rPr>
              <w:t>E.B</w:t>
            </w:r>
            <w:proofErr w:type="gramEnd"/>
          </w:p>
        </w:tc>
        <w:tc>
          <w:tcPr>
            <w:tcW w:w="1530" w:type="dxa"/>
            <w:vAlign w:val="center"/>
          </w:tcPr>
          <w:p w14:paraId="4B051AC5" w14:textId="26216885" w:rsidR="00BA29CD" w:rsidRDefault="00B52347">
            <w:pPr>
              <w:pBdr>
                <w:top w:val="nil"/>
                <w:left w:val="nil"/>
                <w:bottom w:val="nil"/>
                <w:right w:val="nil"/>
                <w:between w:val="nil"/>
              </w:pBdr>
              <w:jc w:val="both"/>
              <w:rPr>
                <w:color w:val="000000"/>
                <w:sz w:val="20"/>
                <w:szCs w:val="20"/>
              </w:rPr>
            </w:pPr>
            <w:r>
              <w:rPr>
                <w:color w:val="000000"/>
                <w:sz w:val="20"/>
                <w:szCs w:val="20"/>
              </w:rPr>
              <w:t xml:space="preserve"> March-20</w:t>
            </w:r>
            <w:r w:rsidR="00D8087B">
              <w:rPr>
                <w:color w:val="000000"/>
                <w:sz w:val="20"/>
                <w:szCs w:val="20"/>
              </w:rPr>
              <w:t>10</w:t>
            </w:r>
          </w:p>
        </w:tc>
        <w:tc>
          <w:tcPr>
            <w:tcW w:w="1278" w:type="dxa"/>
            <w:vAlign w:val="center"/>
          </w:tcPr>
          <w:p w14:paraId="1DE0C532" w14:textId="28AB6F2A" w:rsidR="00BA29CD" w:rsidRDefault="00D8087B">
            <w:pPr>
              <w:rPr>
                <w:sz w:val="20"/>
                <w:szCs w:val="20"/>
              </w:rPr>
            </w:pPr>
            <w:r>
              <w:rPr>
                <w:sz w:val="20"/>
                <w:szCs w:val="20"/>
              </w:rPr>
              <w:t>58.46</w:t>
            </w:r>
            <w:r w:rsidR="00B52347">
              <w:rPr>
                <w:sz w:val="20"/>
                <w:szCs w:val="20"/>
              </w:rPr>
              <w:t>%</w:t>
            </w:r>
          </w:p>
        </w:tc>
      </w:tr>
    </w:tbl>
    <w:p w14:paraId="3F055879" w14:textId="77777777" w:rsidR="00BA29CD" w:rsidRDefault="00BA29CD"/>
    <w:p w14:paraId="4B1FE5C9" w14:textId="24D5B727" w:rsidR="00BA29CD" w:rsidRDefault="00BA29CD">
      <w:pPr>
        <w:ind w:left="1065"/>
        <w:rPr>
          <w:rFonts w:ascii="Arial" w:eastAsia="Arial" w:hAnsi="Arial" w:cs="Arial"/>
        </w:rPr>
      </w:pPr>
    </w:p>
    <w:p w14:paraId="7EEF995B" w14:textId="35E00F09" w:rsidR="00BA29CD" w:rsidRDefault="00BA29CD">
      <w:pPr>
        <w:pBdr>
          <w:top w:val="nil"/>
          <w:left w:val="nil"/>
          <w:bottom w:val="nil"/>
          <w:right w:val="nil"/>
          <w:between w:val="nil"/>
        </w:pBdr>
        <w:spacing w:line="276" w:lineRule="auto"/>
        <w:ind w:hanging="720"/>
        <w:rPr>
          <w:color w:val="000000"/>
        </w:rPr>
      </w:pPr>
    </w:p>
    <w:p w14:paraId="6FADAB20" w14:textId="446737AE" w:rsidR="00D8087B" w:rsidRDefault="00D8087B">
      <w:pPr>
        <w:pBdr>
          <w:top w:val="nil"/>
          <w:left w:val="nil"/>
          <w:bottom w:val="nil"/>
          <w:right w:val="nil"/>
          <w:between w:val="nil"/>
        </w:pBdr>
        <w:spacing w:line="276" w:lineRule="auto"/>
        <w:ind w:hanging="720"/>
        <w:rPr>
          <w:color w:val="000000"/>
        </w:rPr>
      </w:pPr>
    </w:p>
    <w:p w14:paraId="46CFD70B" w14:textId="2E7989C1" w:rsidR="00D8087B" w:rsidRDefault="00D8087B">
      <w:pPr>
        <w:pBdr>
          <w:top w:val="nil"/>
          <w:left w:val="nil"/>
          <w:bottom w:val="nil"/>
          <w:right w:val="nil"/>
          <w:between w:val="nil"/>
        </w:pBdr>
        <w:spacing w:line="276" w:lineRule="auto"/>
        <w:ind w:hanging="720"/>
        <w:rPr>
          <w:color w:val="000000"/>
        </w:rPr>
      </w:pPr>
    </w:p>
    <w:p w14:paraId="07A672E7" w14:textId="1792CDD4" w:rsidR="00D8087B" w:rsidRDefault="00D8087B">
      <w:pPr>
        <w:pBdr>
          <w:top w:val="nil"/>
          <w:left w:val="nil"/>
          <w:bottom w:val="nil"/>
          <w:right w:val="nil"/>
          <w:between w:val="nil"/>
        </w:pBdr>
        <w:spacing w:line="276" w:lineRule="auto"/>
        <w:ind w:hanging="720"/>
        <w:rPr>
          <w:color w:val="000000"/>
        </w:rPr>
      </w:pPr>
    </w:p>
    <w:p w14:paraId="75EF038C" w14:textId="6D680146" w:rsidR="00D8087B" w:rsidRDefault="00D8087B">
      <w:pPr>
        <w:pBdr>
          <w:top w:val="nil"/>
          <w:left w:val="nil"/>
          <w:bottom w:val="nil"/>
          <w:right w:val="nil"/>
          <w:between w:val="nil"/>
        </w:pBdr>
        <w:spacing w:line="276" w:lineRule="auto"/>
        <w:ind w:hanging="720"/>
        <w:rPr>
          <w:color w:val="000000"/>
        </w:rPr>
      </w:pPr>
    </w:p>
    <w:p w14:paraId="4A05DE87" w14:textId="5E36C3DF" w:rsidR="00D8087B" w:rsidRDefault="00D8087B">
      <w:pPr>
        <w:pBdr>
          <w:top w:val="nil"/>
          <w:left w:val="nil"/>
          <w:bottom w:val="nil"/>
          <w:right w:val="nil"/>
          <w:between w:val="nil"/>
        </w:pBdr>
        <w:spacing w:line="276" w:lineRule="auto"/>
        <w:ind w:hanging="720"/>
        <w:rPr>
          <w:color w:val="000000"/>
        </w:rPr>
      </w:pPr>
    </w:p>
    <w:p w14:paraId="76053240" w14:textId="77777777" w:rsidR="00D8087B" w:rsidRDefault="00D8087B">
      <w:pPr>
        <w:pBdr>
          <w:top w:val="nil"/>
          <w:left w:val="nil"/>
          <w:bottom w:val="nil"/>
          <w:right w:val="nil"/>
          <w:between w:val="nil"/>
        </w:pBdr>
        <w:spacing w:line="276" w:lineRule="auto"/>
        <w:ind w:hanging="720"/>
        <w:rPr>
          <w:color w:val="000000"/>
        </w:rPr>
      </w:pPr>
    </w:p>
    <w:p w14:paraId="48DB3A5C" w14:textId="77777777" w:rsidR="00BA29CD" w:rsidRDefault="00B52347">
      <w:pPr>
        <w:pBdr>
          <w:top w:val="nil"/>
          <w:left w:val="nil"/>
          <w:bottom w:val="nil"/>
          <w:right w:val="nil"/>
          <w:between w:val="nil"/>
        </w:pBdr>
        <w:spacing w:line="276" w:lineRule="auto"/>
        <w:ind w:left="720" w:hanging="720"/>
        <w:rPr>
          <w:color w:val="000000"/>
          <w:sz w:val="22"/>
          <w:szCs w:val="22"/>
        </w:rPr>
      </w:pPr>
      <w:r>
        <w:rPr>
          <w:noProof/>
          <w:lang w:val="en-IN" w:eastAsia="en-IN"/>
        </w:rPr>
        <mc:AlternateContent>
          <mc:Choice Requires="wps">
            <w:drawing>
              <wp:anchor distT="0" distB="0" distL="114300" distR="114300" simplePos="0" relativeHeight="251665408" behindDoc="0" locked="0" layoutInCell="1" hidden="0" allowOverlap="1" wp14:anchorId="466A648D" wp14:editId="7AA0537B">
                <wp:simplePos x="0" y="0"/>
                <wp:positionH relativeFrom="column">
                  <wp:posOffset>-158749</wp:posOffset>
                </wp:positionH>
                <wp:positionV relativeFrom="paragraph">
                  <wp:posOffset>12065</wp:posOffset>
                </wp:positionV>
                <wp:extent cx="5600700" cy="286385"/>
                <wp:effectExtent l="0" t="0" r="0" b="0"/>
                <wp:wrapNone/>
                <wp:docPr id="1" name="Text Box 1"/>
                <wp:cNvGraphicFramePr/>
                <a:graphic xmlns:a="http://schemas.openxmlformats.org/drawingml/2006/main">
                  <a:graphicData uri="http://schemas.microsoft.com/office/word/2010/wordprocessingShape">
                    <wps:wsp>
                      <wps:cNvSpPr txBox="1"/>
                      <wps:spPr>
                        <a:xfrm>
                          <a:off x="0" y="0"/>
                          <a:ext cx="5600700" cy="286385"/>
                        </a:xfrm>
                        <a:prstGeom prst="rect">
                          <a:avLst/>
                        </a:prstGeom>
                        <a:gradFill>
                          <a:gsLst>
                            <a:gs pos="0">
                              <a:srgbClr val="FFFFFF"/>
                            </a:gs>
                            <a:gs pos="100000">
                              <a:srgbClr val="999999"/>
                            </a:gs>
                          </a:gsLst>
                          <a:lin ang="5400000" scaled="0"/>
                        </a:gradFill>
                        <a:ln w="12700" cap="flat" cmpd="sng" algn="ctr">
                          <a:solidFill>
                            <a:srgbClr val="666666"/>
                          </a:solidFill>
                          <a:miter lim="800000"/>
                          <a:headEnd/>
                          <a:tailEnd/>
                        </a:ln>
                      </wps:spPr>
                      <wps:txbx>
                        <w:txbxContent>
                          <w:p w14:paraId="48802422" w14:textId="77777777" w:rsidR="00BA29CD" w:rsidRDefault="00B52347">
                            <w:pPr>
                              <w:suppressAutoHyphens/>
                              <w:spacing w:line="1" w:lineRule="atLeast"/>
                              <w:ind w:leftChars="-1" w:hangingChars="1" w:hanging="2"/>
                              <w:textDirection w:val="btLr"/>
                              <w:textAlignment w:val="top"/>
                              <w:outlineLvl w:val="0"/>
                              <w:rPr>
                                <w:position w:val="-1"/>
                              </w:rPr>
                            </w:pPr>
                            <w:r w:rsidRPr="FFFFFFFF" w:rsidDel="FFFFFFFF">
                              <w:rPr>
                                <w:b/>
                                <w:position w:val="-1"/>
                                <w:u w:val="single"/>
                              </w:rPr>
                              <w:t>PERSIONAL DETAILS</w:t>
                            </w:r>
                          </w:p>
                          <w:p w14:paraId="76F70B5C" w14:textId="77777777" w:rsidR="00BA29CD" w:rsidRDefault="00BA29CD">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466A648D" id="Text Box 1" o:spid="_x0000_s1031" type="#_x0000_t202" style="position:absolute;left:0;text-align:left;margin-left:-12.5pt;margin-top:.95pt;width:441pt;height:2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" strokecolor="#666" strokeweight="1pt">
                <v:fill color2="#999" focus="100%" type="gradient">
                  <o:fill v:ext="view" type="gradientUnscaled"/>
                </v:fill>
                <v:textbox>
                  <w:txbxContent>
                    <w:p w14:paraId="48802422" w14:textId="77777777" w:rsidR="00BA29CD" w:rsidRDefault="00B52347">
                      <w:pPr>
                        <w:suppressAutoHyphens/>
                        <w:spacing w:line="1" w:lineRule="atLeast"/>
                        <w:ind w:leftChars="-1" w:hangingChars="1" w:hanging="2"/>
                        <w:textDirection w:val="btLr"/>
                        <w:textAlignment w:val="top"/>
                        <w:outlineLvl w:val="0"/>
                        <w:rPr>
                          <w:position w:val="-1"/>
                        </w:rPr>
                      </w:pPr>
                      <w:r w:rsidRPr="FFFFFFFF" w:rsidDel="FFFFFFFF">
                        <w:rPr>
                          <w:b/>
                          <w:position w:val="-1"/>
                          <w:u w:val="single"/>
                        </w:rPr>
                        <w:t>PERSIONAL DETAILS</w:t>
                      </w:r>
                    </w:p>
                    <w:p w14:paraId="76F70B5C" w14:textId="77777777" w:rsidR="00BA29CD" w:rsidRDefault="00BA29CD">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1D5AB078" w14:textId="77777777" w:rsidR="00BA29CD" w:rsidRDefault="00BA29CD">
      <w:pPr>
        <w:pBdr>
          <w:top w:val="nil"/>
          <w:left w:val="nil"/>
          <w:bottom w:val="nil"/>
          <w:right w:val="nil"/>
          <w:between w:val="nil"/>
        </w:pBdr>
        <w:spacing w:line="276" w:lineRule="auto"/>
        <w:ind w:hanging="720"/>
        <w:rPr>
          <w:color w:val="000000"/>
          <w:sz w:val="22"/>
          <w:szCs w:val="22"/>
        </w:rPr>
      </w:pPr>
    </w:p>
    <w:p w14:paraId="3B30A54A" w14:textId="77777777" w:rsidR="00BA29CD" w:rsidRDefault="00BA29CD">
      <w:pPr>
        <w:pBdr>
          <w:top w:val="nil"/>
          <w:left w:val="nil"/>
          <w:bottom w:val="nil"/>
          <w:right w:val="nil"/>
          <w:between w:val="nil"/>
        </w:pBdr>
        <w:spacing w:line="276" w:lineRule="auto"/>
        <w:ind w:hanging="720"/>
        <w:rPr>
          <w:color w:val="000000"/>
          <w:sz w:val="22"/>
          <w:szCs w:val="22"/>
        </w:rPr>
      </w:pPr>
    </w:p>
    <w:p w14:paraId="5441DC7A" w14:textId="77777777" w:rsidR="00BA29CD" w:rsidRDefault="00BA29CD">
      <w:pPr>
        <w:tabs>
          <w:tab w:val="left" w:pos="3420"/>
        </w:tabs>
        <w:jc w:val="both"/>
        <w:rPr>
          <w:rFonts w:ascii="Arial" w:eastAsia="Arial" w:hAnsi="Arial" w:cs="Arial"/>
          <w:sz w:val="22"/>
          <w:szCs w:val="22"/>
        </w:rPr>
      </w:pPr>
    </w:p>
    <w:tbl>
      <w:tblPr>
        <w:tblStyle w:val="a3"/>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6090"/>
      </w:tblGrid>
      <w:tr w:rsidR="00BA29CD" w14:paraId="446C3E18" w14:textId="77777777">
        <w:trPr>
          <w:trHeight w:val="284"/>
        </w:trPr>
        <w:tc>
          <w:tcPr>
            <w:tcW w:w="2550" w:type="dxa"/>
            <w:shd w:val="clear" w:color="auto" w:fill="F2F2F2"/>
          </w:tcPr>
          <w:p w14:paraId="7DB410EE" w14:textId="77777777" w:rsidR="00BA29CD" w:rsidRDefault="00B52347">
            <w:pPr>
              <w:rPr>
                <w:sz w:val="22"/>
                <w:szCs w:val="22"/>
              </w:rPr>
            </w:pPr>
            <w:r>
              <w:rPr>
                <w:rFonts w:ascii="Calibri" w:eastAsia="Calibri" w:hAnsi="Calibri" w:cs="Calibri"/>
                <w:sz w:val="20"/>
                <w:szCs w:val="20"/>
              </w:rPr>
              <w:t>Current Address</w:t>
            </w:r>
          </w:p>
        </w:tc>
        <w:tc>
          <w:tcPr>
            <w:tcW w:w="6090" w:type="dxa"/>
          </w:tcPr>
          <w:p w14:paraId="7FFA67C7" w14:textId="6BED537E" w:rsidR="00BA29CD" w:rsidRDefault="00B52347">
            <w:pPr>
              <w:rPr>
                <w:rFonts w:ascii="Calibri" w:eastAsia="Calibri" w:hAnsi="Calibri" w:cs="Calibri"/>
                <w:sz w:val="20"/>
                <w:szCs w:val="20"/>
              </w:rPr>
            </w:pPr>
            <w:r>
              <w:rPr>
                <w:rFonts w:ascii="Calibri" w:eastAsia="Calibri" w:hAnsi="Calibri" w:cs="Calibri"/>
                <w:sz w:val="20"/>
                <w:szCs w:val="20"/>
              </w:rPr>
              <w:t>“</w:t>
            </w:r>
            <w:r w:rsidR="00D8087B">
              <w:rPr>
                <w:rFonts w:ascii="Calibri" w:eastAsia="Calibri" w:hAnsi="Calibri" w:cs="Calibri"/>
                <w:sz w:val="20"/>
                <w:szCs w:val="20"/>
              </w:rPr>
              <w:t xml:space="preserve">Plot </w:t>
            </w:r>
            <w:proofErr w:type="gramStart"/>
            <w:r w:rsidR="00D8087B">
              <w:rPr>
                <w:rFonts w:ascii="Calibri" w:eastAsia="Calibri" w:hAnsi="Calibri" w:cs="Calibri"/>
                <w:sz w:val="20"/>
                <w:szCs w:val="20"/>
              </w:rPr>
              <w:t>Area ,</w:t>
            </w:r>
            <w:proofErr w:type="gramEnd"/>
            <w:r w:rsidR="00D8087B">
              <w:rPr>
                <w:rFonts w:ascii="Calibri" w:eastAsia="Calibri" w:hAnsi="Calibri" w:cs="Calibri"/>
                <w:sz w:val="20"/>
                <w:szCs w:val="20"/>
              </w:rPr>
              <w:t xml:space="preserve"> Village- </w:t>
            </w:r>
            <w:proofErr w:type="spellStart"/>
            <w:r w:rsidR="00D8087B">
              <w:rPr>
                <w:rFonts w:ascii="Calibri" w:eastAsia="Calibri" w:hAnsi="Calibri" w:cs="Calibri"/>
                <w:sz w:val="20"/>
                <w:szCs w:val="20"/>
              </w:rPr>
              <w:t>Chandroda</w:t>
            </w:r>
            <w:proofErr w:type="spellEnd"/>
            <w:r w:rsidR="00D8087B">
              <w:rPr>
                <w:rFonts w:ascii="Calibri" w:eastAsia="Calibri" w:hAnsi="Calibri" w:cs="Calibri"/>
                <w:sz w:val="20"/>
                <w:szCs w:val="20"/>
              </w:rPr>
              <w:t xml:space="preserve">, Tahsil- </w:t>
            </w:r>
            <w:proofErr w:type="spellStart"/>
            <w:r w:rsidR="00D8087B">
              <w:rPr>
                <w:rFonts w:ascii="Calibri" w:eastAsia="Calibri" w:hAnsi="Calibri" w:cs="Calibri"/>
                <w:sz w:val="20"/>
                <w:szCs w:val="20"/>
              </w:rPr>
              <w:t>Anjar</w:t>
            </w:r>
            <w:proofErr w:type="spellEnd"/>
            <w:r w:rsidR="00D8087B">
              <w:rPr>
                <w:rFonts w:ascii="Calibri" w:eastAsia="Calibri" w:hAnsi="Calibri" w:cs="Calibri"/>
                <w:sz w:val="20"/>
                <w:szCs w:val="20"/>
              </w:rPr>
              <w:t xml:space="preserve"> Pin.370110</w:t>
            </w:r>
          </w:p>
        </w:tc>
      </w:tr>
      <w:tr w:rsidR="00BA29CD" w14:paraId="68AB9297" w14:textId="77777777">
        <w:trPr>
          <w:trHeight w:val="285"/>
        </w:trPr>
        <w:tc>
          <w:tcPr>
            <w:tcW w:w="2550" w:type="dxa"/>
            <w:shd w:val="clear" w:color="auto" w:fill="F2F2F2"/>
          </w:tcPr>
          <w:p w14:paraId="079701DA" w14:textId="77777777" w:rsidR="00BA29CD" w:rsidRDefault="00B52347">
            <w:pPr>
              <w:rPr>
                <w:rFonts w:ascii="Calibri" w:eastAsia="Calibri" w:hAnsi="Calibri" w:cs="Calibri"/>
                <w:sz w:val="20"/>
                <w:szCs w:val="20"/>
              </w:rPr>
            </w:pPr>
            <w:r>
              <w:rPr>
                <w:rFonts w:ascii="Calibri" w:eastAsia="Calibri" w:hAnsi="Calibri" w:cs="Calibri"/>
                <w:sz w:val="20"/>
                <w:szCs w:val="20"/>
              </w:rPr>
              <w:t>Contact Number</w:t>
            </w:r>
          </w:p>
        </w:tc>
        <w:tc>
          <w:tcPr>
            <w:tcW w:w="6090" w:type="dxa"/>
          </w:tcPr>
          <w:p w14:paraId="472EC796" w14:textId="2A8F1AAA" w:rsidR="00BA29CD" w:rsidRDefault="00B52347">
            <w:pPr>
              <w:rPr>
                <w:rFonts w:ascii="Calibri" w:eastAsia="Calibri" w:hAnsi="Calibri" w:cs="Calibri"/>
                <w:sz w:val="20"/>
                <w:szCs w:val="20"/>
              </w:rPr>
            </w:pPr>
            <w:r>
              <w:rPr>
                <w:rFonts w:ascii="Calibri" w:eastAsia="Calibri" w:hAnsi="Calibri" w:cs="Calibri"/>
                <w:sz w:val="20"/>
                <w:szCs w:val="20"/>
              </w:rPr>
              <w:t xml:space="preserve">+91 </w:t>
            </w:r>
            <w:r w:rsidR="00D8087B">
              <w:rPr>
                <w:rFonts w:ascii="Calibri" w:eastAsia="Calibri" w:hAnsi="Calibri" w:cs="Calibri"/>
                <w:sz w:val="20"/>
                <w:szCs w:val="20"/>
              </w:rPr>
              <w:t>9712311836</w:t>
            </w:r>
          </w:p>
        </w:tc>
      </w:tr>
      <w:tr w:rsidR="00BA29CD" w14:paraId="14637DCB" w14:textId="77777777">
        <w:trPr>
          <w:trHeight w:val="285"/>
        </w:trPr>
        <w:tc>
          <w:tcPr>
            <w:tcW w:w="2550" w:type="dxa"/>
            <w:shd w:val="clear" w:color="auto" w:fill="F2F2F2"/>
          </w:tcPr>
          <w:p w14:paraId="1923A78A" w14:textId="77777777" w:rsidR="00BA29CD" w:rsidRDefault="00B52347">
            <w:pPr>
              <w:rPr>
                <w:rFonts w:ascii="Calibri" w:eastAsia="Calibri" w:hAnsi="Calibri" w:cs="Calibri"/>
                <w:sz w:val="20"/>
                <w:szCs w:val="20"/>
              </w:rPr>
            </w:pPr>
            <w:r>
              <w:rPr>
                <w:rFonts w:ascii="Calibri" w:eastAsia="Calibri" w:hAnsi="Calibri" w:cs="Calibri"/>
                <w:sz w:val="20"/>
                <w:szCs w:val="20"/>
              </w:rPr>
              <w:t>Date of Birth</w:t>
            </w:r>
          </w:p>
        </w:tc>
        <w:tc>
          <w:tcPr>
            <w:tcW w:w="6090" w:type="dxa"/>
          </w:tcPr>
          <w:p w14:paraId="07DF1634" w14:textId="534873F8" w:rsidR="00BA29CD" w:rsidRDefault="00D8087B">
            <w:pPr>
              <w:rPr>
                <w:rFonts w:ascii="Calibri" w:eastAsia="Calibri" w:hAnsi="Calibri" w:cs="Calibri"/>
                <w:sz w:val="20"/>
                <w:szCs w:val="20"/>
              </w:rPr>
            </w:pPr>
            <w:r>
              <w:rPr>
                <w:rFonts w:ascii="Calibri" w:eastAsia="Calibri" w:hAnsi="Calibri" w:cs="Calibri"/>
                <w:sz w:val="20"/>
                <w:szCs w:val="20"/>
              </w:rPr>
              <w:t>27/04/1995</w:t>
            </w:r>
          </w:p>
        </w:tc>
      </w:tr>
      <w:tr w:rsidR="00BA29CD" w14:paraId="1D6C0D4B" w14:textId="77777777">
        <w:trPr>
          <w:trHeight w:val="285"/>
        </w:trPr>
        <w:tc>
          <w:tcPr>
            <w:tcW w:w="2550" w:type="dxa"/>
            <w:shd w:val="clear" w:color="auto" w:fill="F2F2F2"/>
          </w:tcPr>
          <w:p w14:paraId="47DD915D" w14:textId="77777777" w:rsidR="00BA29CD" w:rsidRDefault="00B52347">
            <w:pPr>
              <w:rPr>
                <w:rFonts w:ascii="Calibri" w:eastAsia="Calibri" w:hAnsi="Calibri" w:cs="Calibri"/>
                <w:sz w:val="20"/>
                <w:szCs w:val="20"/>
              </w:rPr>
            </w:pPr>
            <w:r>
              <w:rPr>
                <w:rFonts w:ascii="Calibri" w:eastAsia="Calibri" w:hAnsi="Calibri" w:cs="Calibri"/>
                <w:sz w:val="20"/>
                <w:szCs w:val="20"/>
              </w:rPr>
              <w:t>Gender</w:t>
            </w:r>
          </w:p>
        </w:tc>
        <w:tc>
          <w:tcPr>
            <w:tcW w:w="6090" w:type="dxa"/>
          </w:tcPr>
          <w:p w14:paraId="1A1E749B" w14:textId="77777777" w:rsidR="00BA29CD" w:rsidRDefault="00B52347">
            <w:pPr>
              <w:rPr>
                <w:rFonts w:ascii="Calibri" w:eastAsia="Calibri" w:hAnsi="Calibri" w:cs="Calibri"/>
                <w:sz w:val="20"/>
                <w:szCs w:val="20"/>
              </w:rPr>
            </w:pPr>
            <w:r>
              <w:rPr>
                <w:rFonts w:ascii="Calibri" w:eastAsia="Calibri" w:hAnsi="Calibri" w:cs="Calibri"/>
                <w:sz w:val="20"/>
                <w:szCs w:val="20"/>
              </w:rPr>
              <w:t>Male</w:t>
            </w:r>
          </w:p>
        </w:tc>
      </w:tr>
      <w:tr w:rsidR="00BA29CD" w14:paraId="25F6D05D" w14:textId="77777777">
        <w:trPr>
          <w:trHeight w:val="285"/>
        </w:trPr>
        <w:tc>
          <w:tcPr>
            <w:tcW w:w="2550" w:type="dxa"/>
            <w:shd w:val="clear" w:color="auto" w:fill="F2F2F2"/>
          </w:tcPr>
          <w:p w14:paraId="5546A573" w14:textId="77777777" w:rsidR="00BA29CD" w:rsidRDefault="00B52347">
            <w:pPr>
              <w:rPr>
                <w:rFonts w:ascii="Calibri" w:eastAsia="Calibri" w:hAnsi="Calibri" w:cs="Calibri"/>
                <w:sz w:val="20"/>
                <w:szCs w:val="20"/>
              </w:rPr>
            </w:pPr>
            <w:r>
              <w:rPr>
                <w:rFonts w:ascii="Calibri" w:eastAsia="Calibri" w:hAnsi="Calibri" w:cs="Calibri"/>
                <w:sz w:val="20"/>
                <w:szCs w:val="20"/>
              </w:rPr>
              <w:t>Nationality</w:t>
            </w:r>
          </w:p>
        </w:tc>
        <w:tc>
          <w:tcPr>
            <w:tcW w:w="6090" w:type="dxa"/>
          </w:tcPr>
          <w:p w14:paraId="12461741" w14:textId="77777777" w:rsidR="00BA29CD" w:rsidRDefault="00B52347">
            <w:pPr>
              <w:rPr>
                <w:rFonts w:ascii="Calibri" w:eastAsia="Calibri" w:hAnsi="Calibri" w:cs="Calibri"/>
                <w:sz w:val="20"/>
                <w:szCs w:val="20"/>
              </w:rPr>
            </w:pPr>
            <w:r>
              <w:rPr>
                <w:rFonts w:ascii="Calibri" w:eastAsia="Calibri" w:hAnsi="Calibri" w:cs="Calibri"/>
                <w:sz w:val="20"/>
                <w:szCs w:val="20"/>
              </w:rPr>
              <w:t>Indian</w:t>
            </w:r>
          </w:p>
        </w:tc>
      </w:tr>
      <w:tr w:rsidR="00BA29CD" w14:paraId="6A640B9B" w14:textId="77777777">
        <w:trPr>
          <w:trHeight w:val="285"/>
        </w:trPr>
        <w:tc>
          <w:tcPr>
            <w:tcW w:w="2550" w:type="dxa"/>
            <w:shd w:val="clear" w:color="auto" w:fill="F2F2F2"/>
          </w:tcPr>
          <w:p w14:paraId="08A438A9" w14:textId="77777777" w:rsidR="00BA29CD" w:rsidRDefault="00B52347">
            <w:pPr>
              <w:rPr>
                <w:rFonts w:ascii="Calibri" w:eastAsia="Calibri" w:hAnsi="Calibri" w:cs="Calibri"/>
                <w:sz w:val="20"/>
                <w:szCs w:val="20"/>
              </w:rPr>
            </w:pPr>
            <w:r>
              <w:rPr>
                <w:rFonts w:ascii="Calibri" w:eastAsia="Calibri" w:hAnsi="Calibri" w:cs="Calibri"/>
                <w:sz w:val="20"/>
                <w:szCs w:val="20"/>
              </w:rPr>
              <w:t>Marital Status</w:t>
            </w:r>
          </w:p>
        </w:tc>
        <w:tc>
          <w:tcPr>
            <w:tcW w:w="6090" w:type="dxa"/>
          </w:tcPr>
          <w:p w14:paraId="1F1E59B4" w14:textId="77777777" w:rsidR="00BA29CD" w:rsidRDefault="00B52347">
            <w:pPr>
              <w:rPr>
                <w:rFonts w:ascii="Calibri" w:eastAsia="Calibri" w:hAnsi="Calibri" w:cs="Calibri"/>
                <w:sz w:val="20"/>
                <w:szCs w:val="20"/>
              </w:rPr>
            </w:pPr>
            <w:r>
              <w:rPr>
                <w:rFonts w:ascii="Calibri" w:eastAsia="Calibri" w:hAnsi="Calibri" w:cs="Calibri"/>
                <w:sz w:val="20"/>
                <w:szCs w:val="20"/>
              </w:rPr>
              <w:t>Single</w:t>
            </w:r>
          </w:p>
        </w:tc>
      </w:tr>
      <w:tr w:rsidR="00BA29CD" w14:paraId="2A516F4C" w14:textId="77777777">
        <w:trPr>
          <w:trHeight w:val="284"/>
        </w:trPr>
        <w:tc>
          <w:tcPr>
            <w:tcW w:w="2550" w:type="dxa"/>
            <w:shd w:val="clear" w:color="auto" w:fill="F2F2F2"/>
          </w:tcPr>
          <w:p w14:paraId="1B1E2283" w14:textId="77777777" w:rsidR="00BA29CD" w:rsidRDefault="00B52347">
            <w:pPr>
              <w:rPr>
                <w:rFonts w:ascii="Calibri" w:eastAsia="Calibri" w:hAnsi="Calibri" w:cs="Calibri"/>
                <w:sz w:val="20"/>
                <w:szCs w:val="20"/>
              </w:rPr>
            </w:pPr>
            <w:r>
              <w:rPr>
                <w:rFonts w:ascii="Calibri" w:eastAsia="Calibri" w:hAnsi="Calibri" w:cs="Calibri"/>
                <w:sz w:val="20"/>
                <w:szCs w:val="20"/>
              </w:rPr>
              <w:t>E-mail</w:t>
            </w:r>
          </w:p>
        </w:tc>
        <w:tc>
          <w:tcPr>
            <w:tcW w:w="6090" w:type="dxa"/>
          </w:tcPr>
          <w:p w14:paraId="6E1EAFF6" w14:textId="635AC023" w:rsidR="00BA29CD" w:rsidRDefault="00D8087B">
            <w:pPr>
              <w:rPr>
                <w:sz w:val="22"/>
                <w:szCs w:val="22"/>
              </w:rPr>
            </w:pPr>
            <w:r>
              <w:rPr>
                <w:b/>
                <w:color w:val="0000FF"/>
                <w:sz w:val="22"/>
                <w:szCs w:val="22"/>
                <w:u w:val="single"/>
              </w:rPr>
              <w:t>Sunilahir55@gmail.com</w:t>
            </w:r>
          </w:p>
        </w:tc>
      </w:tr>
      <w:tr w:rsidR="00BA29CD" w14:paraId="0E87FECA" w14:textId="77777777">
        <w:trPr>
          <w:trHeight w:val="285"/>
        </w:trPr>
        <w:tc>
          <w:tcPr>
            <w:tcW w:w="2550" w:type="dxa"/>
            <w:shd w:val="clear" w:color="auto" w:fill="F2F2F2"/>
          </w:tcPr>
          <w:p w14:paraId="11278510" w14:textId="77777777" w:rsidR="00BA29CD" w:rsidRDefault="00B52347">
            <w:pPr>
              <w:rPr>
                <w:rFonts w:ascii="Calibri" w:eastAsia="Calibri" w:hAnsi="Calibri" w:cs="Calibri"/>
                <w:sz w:val="20"/>
                <w:szCs w:val="20"/>
              </w:rPr>
            </w:pPr>
            <w:r>
              <w:rPr>
                <w:rFonts w:ascii="Calibri" w:eastAsia="Calibri" w:hAnsi="Calibri" w:cs="Calibri"/>
                <w:sz w:val="20"/>
                <w:szCs w:val="20"/>
              </w:rPr>
              <w:t>Known Languages</w:t>
            </w:r>
          </w:p>
        </w:tc>
        <w:tc>
          <w:tcPr>
            <w:tcW w:w="6090" w:type="dxa"/>
          </w:tcPr>
          <w:p w14:paraId="3428711C" w14:textId="77777777" w:rsidR="00BA29CD" w:rsidRDefault="00B52347">
            <w:pPr>
              <w:rPr>
                <w:rFonts w:ascii="Calibri" w:eastAsia="Calibri" w:hAnsi="Calibri" w:cs="Calibri"/>
                <w:sz w:val="20"/>
                <w:szCs w:val="20"/>
              </w:rPr>
            </w:pPr>
            <w:r>
              <w:rPr>
                <w:rFonts w:ascii="Calibri" w:eastAsia="Calibri" w:hAnsi="Calibri" w:cs="Calibri"/>
                <w:sz w:val="20"/>
                <w:szCs w:val="20"/>
              </w:rPr>
              <w:t>English, Hindi, Gujarati</w:t>
            </w:r>
          </w:p>
        </w:tc>
      </w:tr>
      <w:tr w:rsidR="00BA29CD" w14:paraId="318369B1" w14:textId="77777777">
        <w:trPr>
          <w:trHeight w:val="285"/>
        </w:trPr>
        <w:tc>
          <w:tcPr>
            <w:tcW w:w="2550" w:type="dxa"/>
            <w:shd w:val="clear" w:color="auto" w:fill="F2F2F2"/>
          </w:tcPr>
          <w:p w14:paraId="12464707" w14:textId="77777777" w:rsidR="00BA29CD" w:rsidRDefault="00B52347">
            <w:pPr>
              <w:rPr>
                <w:rFonts w:ascii="Calibri" w:eastAsia="Calibri" w:hAnsi="Calibri" w:cs="Calibri"/>
                <w:sz w:val="20"/>
                <w:szCs w:val="20"/>
              </w:rPr>
            </w:pPr>
            <w:r>
              <w:rPr>
                <w:rFonts w:ascii="Calibri" w:eastAsia="Calibri" w:hAnsi="Calibri" w:cs="Calibri"/>
                <w:sz w:val="20"/>
                <w:szCs w:val="20"/>
              </w:rPr>
              <w:t>Hobbies</w:t>
            </w:r>
          </w:p>
        </w:tc>
        <w:tc>
          <w:tcPr>
            <w:tcW w:w="6090" w:type="dxa"/>
          </w:tcPr>
          <w:p w14:paraId="2D1FA180" w14:textId="77777777" w:rsidR="00BA29CD" w:rsidRDefault="00B52347">
            <w:pPr>
              <w:pStyle w:val="Heading2"/>
              <w:jc w:val="both"/>
              <w:rPr>
                <w:rFonts w:ascii="Calibri" w:eastAsia="Calibri" w:hAnsi="Calibri" w:cs="Calibri"/>
                <w:b w:val="0"/>
              </w:rPr>
            </w:pPr>
            <w:r>
              <w:rPr>
                <w:rFonts w:ascii="Calibri" w:eastAsia="Calibri" w:hAnsi="Calibri" w:cs="Calibri"/>
                <w:b w:val="0"/>
              </w:rPr>
              <w:t>Music, Cricket, Internet Surf, Travel</w:t>
            </w:r>
          </w:p>
        </w:tc>
      </w:tr>
      <w:tr w:rsidR="00BA29CD" w14:paraId="47A0337A" w14:textId="77777777">
        <w:trPr>
          <w:trHeight w:val="285"/>
        </w:trPr>
        <w:tc>
          <w:tcPr>
            <w:tcW w:w="2550" w:type="dxa"/>
            <w:tcBorders>
              <w:top w:val="single" w:sz="4" w:space="0" w:color="000000"/>
              <w:left w:val="single" w:sz="4" w:space="0" w:color="000000"/>
              <w:bottom w:val="single" w:sz="4" w:space="0" w:color="000000"/>
              <w:right w:val="single" w:sz="4" w:space="0" w:color="000000"/>
            </w:tcBorders>
            <w:shd w:val="clear" w:color="auto" w:fill="F2F2F2"/>
          </w:tcPr>
          <w:p w14:paraId="197A7C00" w14:textId="77777777" w:rsidR="00BA29CD" w:rsidRDefault="00B52347">
            <w:pPr>
              <w:rPr>
                <w:rFonts w:ascii="Calibri" w:eastAsia="Calibri" w:hAnsi="Calibri" w:cs="Calibri"/>
                <w:sz w:val="20"/>
                <w:szCs w:val="20"/>
              </w:rPr>
            </w:pPr>
            <w:r>
              <w:rPr>
                <w:rFonts w:ascii="Calibri" w:eastAsia="Calibri" w:hAnsi="Calibri" w:cs="Calibri"/>
                <w:sz w:val="20"/>
                <w:szCs w:val="20"/>
              </w:rPr>
              <w:t>Strength</w:t>
            </w:r>
          </w:p>
        </w:tc>
        <w:tc>
          <w:tcPr>
            <w:tcW w:w="6090" w:type="dxa"/>
            <w:tcBorders>
              <w:top w:val="single" w:sz="4" w:space="0" w:color="000000"/>
              <w:left w:val="single" w:sz="4" w:space="0" w:color="000000"/>
              <w:bottom w:val="single" w:sz="4" w:space="0" w:color="000000"/>
              <w:right w:val="single" w:sz="4" w:space="0" w:color="000000"/>
            </w:tcBorders>
          </w:tcPr>
          <w:p w14:paraId="0AF3D788" w14:textId="77777777" w:rsidR="00BA29CD" w:rsidRDefault="00B52347">
            <w:pPr>
              <w:rPr>
                <w:rFonts w:ascii="Calibri" w:eastAsia="Calibri" w:hAnsi="Calibri" w:cs="Calibri"/>
                <w:sz w:val="20"/>
                <w:szCs w:val="20"/>
              </w:rPr>
            </w:pPr>
            <w:r>
              <w:rPr>
                <w:rFonts w:ascii="Calibri" w:eastAsia="Calibri" w:hAnsi="Calibri" w:cs="Calibri"/>
                <w:sz w:val="20"/>
                <w:szCs w:val="20"/>
              </w:rPr>
              <w:t>Positive attitude, Smart work, Good listener</w:t>
            </w:r>
          </w:p>
        </w:tc>
      </w:tr>
    </w:tbl>
    <w:p w14:paraId="67E3BC90" w14:textId="77777777" w:rsidR="00BA29CD" w:rsidRDefault="00BA29CD">
      <w:pPr>
        <w:rPr>
          <w:rFonts w:ascii="Arial" w:eastAsia="Arial" w:hAnsi="Arial" w:cs="Arial"/>
          <w:sz w:val="22"/>
          <w:szCs w:val="22"/>
        </w:rPr>
      </w:pPr>
    </w:p>
    <w:p w14:paraId="26C5DA13" w14:textId="77777777" w:rsidR="00BA29CD" w:rsidRDefault="00BA29CD">
      <w:pPr>
        <w:rPr>
          <w:rFonts w:ascii="Arial" w:eastAsia="Arial" w:hAnsi="Arial" w:cs="Arial"/>
          <w:sz w:val="22"/>
          <w:szCs w:val="22"/>
        </w:rPr>
      </w:pPr>
    </w:p>
    <w:p w14:paraId="0F4BC4C0" w14:textId="77777777" w:rsidR="00BA29CD" w:rsidRDefault="00BA29CD">
      <w:pPr>
        <w:rPr>
          <w:rFonts w:ascii="Arial" w:eastAsia="Arial" w:hAnsi="Arial" w:cs="Arial"/>
          <w:sz w:val="22"/>
          <w:szCs w:val="22"/>
        </w:rPr>
      </w:pPr>
    </w:p>
    <w:p w14:paraId="68C7B5EA" w14:textId="77777777" w:rsidR="00BA29CD" w:rsidRDefault="00BA29CD">
      <w:pPr>
        <w:pBdr>
          <w:top w:val="nil"/>
          <w:left w:val="nil"/>
          <w:bottom w:val="nil"/>
          <w:right w:val="nil"/>
          <w:between w:val="nil"/>
        </w:pBdr>
        <w:ind w:hanging="720"/>
        <w:jc w:val="both"/>
        <w:rPr>
          <w:rFonts w:ascii="Arial" w:eastAsia="Arial" w:hAnsi="Arial" w:cs="Arial"/>
          <w:color w:val="000000"/>
          <w:sz w:val="22"/>
          <w:szCs w:val="22"/>
        </w:rPr>
      </w:pPr>
    </w:p>
    <w:p w14:paraId="509ACCBD" w14:textId="77777777" w:rsidR="00BA29CD" w:rsidRDefault="00B52347">
      <w:pPr>
        <w:jc w:val="right"/>
        <w:rPr>
          <w:rFonts w:ascii="Calibri" w:eastAsia="Calibri" w:hAnsi="Calibri" w:cs="Calibri"/>
          <w:sz w:val="22"/>
          <w:szCs w:val="22"/>
        </w:rPr>
      </w:pPr>
      <w:r>
        <w:rPr>
          <w:rFonts w:ascii="Calibri" w:eastAsia="Calibri" w:hAnsi="Calibri" w:cs="Calibri"/>
          <w:sz w:val="22"/>
          <w:szCs w:val="22"/>
        </w:rPr>
        <w:t xml:space="preserve">Yours’ sincerely, </w:t>
      </w:r>
    </w:p>
    <w:p w14:paraId="5DAD5CBA" w14:textId="29E4A300" w:rsidR="00BA29CD" w:rsidRDefault="00D8087B">
      <w:pPr>
        <w:tabs>
          <w:tab w:val="left" w:pos="3420"/>
        </w:tabs>
        <w:jc w:val="right"/>
        <w:rPr>
          <w:sz w:val="22"/>
          <w:szCs w:val="22"/>
        </w:rPr>
      </w:pPr>
      <w:r>
        <w:rPr>
          <w:rFonts w:ascii="Calibri" w:eastAsia="Calibri" w:hAnsi="Calibri" w:cs="Calibri"/>
          <w:sz w:val="22"/>
          <w:szCs w:val="22"/>
        </w:rPr>
        <w:t>Sunil Marand</w:t>
      </w:r>
      <w:r w:rsidR="00B52347">
        <w:rPr>
          <w:rFonts w:ascii="Calibri" w:eastAsia="Calibri" w:hAnsi="Calibri" w:cs="Calibri"/>
          <w:sz w:val="22"/>
          <w:szCs w:val="22"/>
        </w:rPr>
        <w:t>.</w:t>
      </w:r>
    </w:p>
    <w:sectPr w:rsidR="00BA29CD">
      <w:pgSz w:w="11909" w:h="16834"/>
      <w:pgMar w:top="126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hruti">
    <w:panose1 w:val="020B0502040204020203"/>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16F5B"/>
    <w:multiLevelType w:val="multilevel"/>
    <w:tmpl w:val="90E6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E4247"/>
    <w:multiLevelType w:val="multilevel"/>
    <w:tmpl w:val="BCF463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CEF1010"/>
    <w:multiLevelType w:val="multilevel"/>
    <w:tmpl w:val="B0EE12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3352599"/>
    <w:multiLevelType w:val="multilevel"/>
    <w:tmpl w:val="3E5016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0DD7961"/>
    <w:multiLevelType w:val="multilevel"/>
    <w:tmpl w:val="8104D9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5A27810"/>
    <w:multiLevelType w:val="multilevel"/>
    <w:tmpl w:val="82E4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804C86"/>
    <w:multiLevelType w:val="hybridMultilevel"/>
    <w:tmpl w:val="00701556"/>
    <w:lvl w:ilvl="0" w:tplc="04090009">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BB6537"/>
    <w:multiLevelType w:val="multilevel"/>
    <w:tmpl w:val="833E8A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8CC201E"/>
    <w:multiLevelType w:val="multilevel"/>
    <w:tmpl w:val="C21EB2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ADE5D04"/>
    <w:multiLevelType w:val="hybridMultilevel"/>
    <w:tmpl w:val="40624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7"/>
  </w:num>
  <w:num w:numId="6">
    <w:abstractNumId w:val="9"/>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9CD"/>
    <w:rsid w:val="000C5205"/>
    <w:rsid w:val="0011465B"/>
    <w:rsid w:val="00147559"/>
    <w:rsid w:val="002C010C"/>
    <w:rsid w:val="00363B69"/>
    <w:rsid w:val="008B5704"/>
    <w:rsid w:val="00922159"/>
    <w:rsid w:val="00AB6205"/>
    <w:rsid w:val="00B52347"/>
    <w:rsid w:val="00BA29CD"/>
    <w:rsid w:val="00D3003D"/>
    <w:rsid w:val="00D8087B"/>
    <w:rsid w:val="00E36FD5"/>
    <w:rsid w:val="00F06E57"/>
    <w:rsid w:val="00FB322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69EC"/>
  <w15:docId w15:val="{EC990CCC-A5DB-41DC-813D-E5ECC2A6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outlineLvl w:val="1"/>
    </w:pPr>
    <w:rPr>
      <w:rFonts w:ascii="Verdana" w:eastAsia="Verdana" w:hAnsi="Verdana" w:cs="Verdana"/>
      <w:b/>
      <w:sz w:val="20"/>
      <w:szCs w:val="20"/>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outlineLvl w:val="4"/>
    </w:pPr>
    <w:rPr>
      <w:rFonts w:ascii="Arial" w:eastAsia="Arial" w:hAnsi="Arial" w:cs="Arial"/>
      <w:b/>
      <w:sz w:val="21"/>
      <w:szCs w:val="21"/>
      <w:u w:val="single"/>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11465B"/>
    <w:pPr>
      <w:spacing w:after="200" w:line="276" w:lineRule="auto"/>
      <w:ind w:left="720"/>
      <w:contextualSpacing/>
    </w:pPr>
    <w:rPr>
      <w:rFonts w:ascii="Calibri" w:eastAsiaTheme="minorEastAsia" w:hAnsi="Calibri"/>
      <w:sz w:val="22"/>
      <w:szCs w:val="22"/>
      <w:lang w:bidi="ar-SA"/>
    </w:rPr>
  </w:style>
  <w:style w:type="character" w:customStyle="1" w:styleId="w8qarf">
    <w:name w:val="w8qarf"/>
    <w:basedOn w:val="DefaultParagraphFont"/>
    <w:rsid w:val="008B5704"/>
  </w:style>
  <w:style w:type="character" w:customStyle="1" w:styleId="lrzxr">
    <w:name w:val="lrzxr"/>
    <w:basedOn w:val="DefaultParagraphFont"/>
    <w:rsid w:val="008B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Sunil Marand</cp:lastModifiedBy>
  <cp:revision>15</cp:revision>
  <dcterms:created xsi:type="dcterms:W3CDTF">2020-05-04T15:42:00Z</dcterms:created>
  <dcterms:modified xsi:type="dcterms:W3CDTF">2020-12-31T05:23:00Z</dcterms:modified>
</cp:coreProperties>
</file>